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A2EE" w14:textId="78DABD3F" w:rsidR="002B7986" w:rsidRPr="000F406F" w:rsidRDefault="002B7986" w:rsidP="00E63774">
      <w:pPr>
        <w:snapToGrid w:val="0"/>
        <w:spacing w:before="120" w:after="120" w:line="240" w:lineRule="auto"/>
        <w:jc w:val="center"/>
        <w:rPr>
          <w:rFonts w:ascii="Times New Roman" w:eastAsia="Times New Roman" w:hAnsi="Times New Roman" w:cs="Times New Roman"/>
          <w:b/>
          <w:bCs/>
          <w:sz w:val="24"/>
          <w:szCs w:val="24"/>
          <w:lang w:eastAsia="lv-LV"/>
        </w:rPr>
      </w:pPr>
      <w:bookmarkStart w:id="0" w:name="_GoBack"/>
      <w:bookmarkEnd w:id="0"/>
      <w:r w:rsidRPr="000F406F">
        <w:rPr>
          <w:rFonts w:ascii="Times New Roman" w:eastAsia="Times New Roman" w:hAnsi="Times New Roman" w:cs="Times New Roman"/>
          <w:b/>
          <w:bCs/>
          <w:sz w:val="24"/>
          <w:szCs w:val="24"/>
          <w:lang w:eastAsia="lv-LV"/>
        </w:rPr>
        <w:t>Informatīvais ziņojums</w:t>
      </w:r>
    </w:p>
    <w:p w14:paraId="0B5D2729" w14:textId="3C80D90B" w:rsidR="008E71DC" w:rsidRPr="000F406F" w:rsidRDefault="002C1D3D" w:rsidP="00E63774">
      <w:pPr>
        <w:spacing w:before="120" w:after="120" w:line="240" w:lineRule="auto"/>
        <w:ind w:firstLine="720"/>
        <w:jc w:val="center"/>
        <w:rPr>
          <w:rFonts w:ascii="Times New Roman" w:eastAsia="Times New Roman" w:hAnsi="Times New Roman" w:cs="Times New Roman"/>
          <w:b/>
          <w:bCs/>
          <w:sz w:val="24"/>
          <w:szCs w:val="24"/>
          <w:lang w:eastAsia="lv-LV"/>
        </w:rPr>
      </w:pPr>
      <w:r w:rsidRPr="000F406F">
        <w:rPr>
          <w:rFonts w:ascii="Times New Roman" w:eastAsia="Times New Roman" w:hAnsi="Times New Roman" w:cs="Times New Roman"/>
          <w:b/>
          <w:bCs/>
          <w:sz w:val="24"/>
          <w:szCs w:val="24"/>
          <w:lang w:eastAsia="lv-LV"/>
        </w:rPr>
        <w:t>“</w:t>
      </w:r>
      <w:r w:rsidR="00C859F9" w:rsidRPr="000F406F">
        <w:rPr>
          <w:rFonts w:ascii="Times New Roman" w:eastAsia="Times New Roman" w:hAnsi="Times New Roman" w:cs="Times New Roman"/>
          <w:b/>
          <w:bCs/>
          <w:sz w:val="24"/>
          <w:szCs w:val="24"/>
          <w:lang w:eastAsia="lv-LV"/>
        </w:rPr>
        <w:t xml:space="preserve">Par </w:t>
      </w:r>
      <w:r w:rsidRPr="000F406F">
        <w:rPr>
          <w:rFonts w:ascii="Times New Roman" w:eastAsia="Times New Roman" w:hAnsi="Times New Roman" w:cs="Times New Roman"/>
          <w:b/>
          <w:bCs/>
          <w:sz w:val="24"/>
          <w:szCs w:val="24"/>
          <w:lang w:eastAsia="lv-LV"/>
        </w:rPr>
        <w:t>Latvijas Republikas Ārlietu ministrijas, Igaunijas Republikas Ārlietu ministrijas un Lietuvas Republikas Ārlietu ministrijas saprašanās memorand</w:t>
      </w:r>
      <w:r w:rsidR="00C859F9" w:rsidRPr="000F406F">
        <w:rPr>
          <w:rFonts w:ascii="Times New Roman" w:eastAsia="Times New Roman" w:hAnsi="Times New Roman" w:cs="Times New Roman"/>
          <w:b/>
          <w:bCs/>
          <w:sz w:val="24"/>
          <w:szCs w:val="24"/>
          <w:lang w:eastAsia="lv-LV"/>
        </w:rPr>
        <w:t>u</w:t>
      </w:r>
      <w:r w:rsidRPr="003440BC">
        <w:rPr>
          <w:rFonts w:ascii="Times New Roman" w:eastAsia="Times New Roman" w:hAnsi="Times New Roman" w:cs="Times New Roman"/>
          <w:b/>
          <w:bCs/>
          <w:sz w:val="24"/>
          <w:szCs w:val="24"/>
          <w:lang w:eastAsia="lv-LV"/>
        </w:rPr>
        <w:t xml:space="preserve"> </w:t>
      </w:r>
      <w:r w:rsidRPr="000F406F">
        <w:rPr>
          <w:rFonts w:ascii="Times New Roman" w:eastAsia="Times New Roman" w:hAnsi="Times New Roman" w:cs="Times New Roman"/>
          <w:b/>
          <w:bCs/>
          <w:sz w:val="24"/>
          <w:szCs w:val="24"/>
          <w:lang w:eastAsia="lv-LV"/>
        </w:rPr>
        <w:t>par ceļošanas ierobežojumu atcelšanu starp Latviju, Igauniju</w:t>
      </w:r>
      <w:r w:rsidR="004B3DE0">
        <w:rPr>
          <w:rFonts w:ascii="Times New Roman" w:eastAsia="Times New Roman" w:hAnsi="Times New Roman" w:cs="Times New Roman"/>
          <w:b/>
          <w:bCs/>
          <w:sz w:val="24"/>
          <w:szCs w:val="24"/>
          <w:lang w:eastAsia="lv-LV"/>
        </w:rPr>
        <w:t xml:space="preserve"> un</w:t>
      </w:r>
      <w:r w:rsidRPr="000F406F">
        <w:rPr>
          <w:rFonts w:ascii="Times New Roman" w:eastAsia="Times New Roman" w:hAnsi="Times New Roman" w:cs="Times New Roman"/>
          <w:b/>
          <w:bCs/>
          <w:sz w:val="24"/>
          <w:szCs w:val="24"/>
          <w:lang w:eastAsia="lv-LV"/>
        </w:rPr>
        <w:t xml:space="preserve"> Lietuvu </w:t>
      </w:r>
      <w:r w:rsidR="00E55343">
        <w:rPr>
          <w:rFonts w:ascii="Times New Roman" w:eastAsia="Times New Roman" w:hAnsi="Times New Roman" w:cs="Times New Roman"/>
          <w:b/>
          <w:bCs/>
          <w:sz w:val="24"/>
          <w:szCs w:val="24"/>
          <w:lang w:eastAsia="lv-LV"/>
        </w:rPr>
        <w:t>autotransportam</w:t>
      </w:r>
      <w:r w:rsidRPr="000F406F">
        <w:rPr>
          <w:rFonts w:ascii="Times New Roman" w:eastAsia="Times New Roman" w:hAnsi="Times New Roman" w:cs="Times New Roman"/>
          <w:b/>
          <w:bCs/>
          <w:sz w:val="24"/>
          <w:szCs w:val="24"/>
          <w:lang w:eastAsia="lv-LV"/>
        </w:rPr>
        <w:t>, dzelzceļa, gaisa un jūras transportam un sadarbību šajā jomā Covid-19 krīzes laikā”</w:t>
      </w:r>
    </w:p>
    <w:p w14:paraId="0CB55D95" w14:textId="77777777" w:rsidR="008E71DC" w:rsidRDefault="008E71DC" w:rsidP="00E63774">
      <w:pPr>
        <w:spacing w:before="120" w:after="120" w:line="240" w:lineRule="auto"/>
        <w:ind w:firstLine="720"/>
        <w:jc w:val="both"/>
        <w:rPr>
          <w:rFonts w:ascii="Times New Roman" w:eastAsia="Times New Roman" w:hAnsi="Times New Roman" w:cs="Times New Roman"/>
          <w:b/>
          <w:bCs/>
          <w:sz w:val="24"/>
          <w:szCs w:val="24"/>
          <w:lang w:eastAsia="lv-LV"/>
        </w:rPr>
      </w:pPr>
    </w:p>
    <w:p w14:paraId="391AC485" w14:textId="64E0B9D7" w:rsidR="0062345F" w:rsidRPr="0062345F" w:rsidRDefault="0062345F" w:rsidP="00E63774">
      <w:pPr>
        <w:spacing w:before="120" w:after="120" w:line="240" w:lineRule="auto"/>
        <w:ind w:firstLine="720"/>
        <w:jc w:val="both"/>
        <w:rPr>
          <w:rFonts w:ascii="Times New Roman" w:hAnsi="Times New Roman" w:cs="Times New Roman"/>
          <w:sz w:val="24"/>
          <w:szCs w:val="24"/>
        </w:rPr>
      </w:pPr>
      <w:r w:rsidRPr="0062345F">
        <w:rPr>
          <w:rFonts w:ascii="Times New Roman" w:hAnsi="Times New Roman" w:cs="Times New Roman"/>
          <w:sz w:val="24"/>
          <w:szCs w:val="24"/>
        </w:rPr>
        <w:t>Informatīvais ziņojums “</w:t>
      </w:r>
      <w:r w:rsidR="00C859F9">
        <w:rPr>
          <w:rFonts w:ascii="Times New Roman" w:hAnsi="Times New Roman" w:cs="Times New Roman"/>
          <w:sz w:val="24"/>
          <w:szCs w:val="24"/>
        </w:rPr>
        <w:t xml:space="preserve">Par </w:t>
      </w:r>
      <w:r w:rsidRPr="0062345F">
        <w:rPr>
          <w:rFonts w:ascii="Times New Roman" w:hAnsi="Times New Roman" w:cs="Times New Roman"/>
          <w:sz w:val="24"/>
          <w:szCs w:val="24"/>
        </w:rPr>
        <w:t>Latvijas Republikas Ārlietu ministrijas, Igaunijas Republikas Ārlietu ministrijas un Lietuvas Republikas Ārlietu ministrijas saprašanās memorand</w:t>
      </w:r>
      <w:r w:rsidR="00C859F9">
        <w:rPr>
          <w:rFonts w:ascii="Times New Roman" w:hAnsi="Times New Roman" w:cs="Times New Roman"/>
          <w:sz w:val="24"/>
          <w:szCs w:val="24"/>
        </w:rPr>
        <w:t xml:space="preserve">u </w:t>
      </w:r>
      <w:r w:rsidRPr="0062345F">
        <w:rPr>
          <w:rFonts w:ascii="Times New Roman" w:hAnsi="Times New Roman" w:cs="Times New Roman"/>
          <w:sz w:val="24"/>
          <w:szCs w:val="24"/>
        </w:rPr>
        <w:t>par ceļošanas ierobežojumu atcelšanu starp Latviju, Igauniju</w:t>
      </w:r>
      <w:r w:rsidR="004B3DE0">
        <w:rPr>
          <w:rFonts w:ascii="Times New Roman" w:hAnsi="Times New Roman" w:cs="Times New Roman"/>
          <w:sz w:val="24"/>
          <w:szCs w:val="24"/>
        </w:rPr>
        <w:t xml:space="preserve"> un</w:t>
      </w:r>
      <w:r w:rsidRPr="0062345F">
        <w:rPr>
          <w:rFonts w:ascii="Times New Roman" w:hAnsi="Times New Roman" w:cs="Times New Roman"/>
          <w:sz w:val="24"/>
          <w:szCs w:val="24"/>
        </w:rPr>
        <w:t xml:space="preserve"> Lietuvu sauszemes, dzelzceļa, gaisa un jūras transportam un sadarbību šajā jomā Covid-19 krīzes laikā”</w:t>
      </w:r>
      <w:r w:rsidR="00F8082E">
        <w:rPr>
          <w:rFonts w:ascii="Times New Roman" w:hAnsi="Times New Roman" w:cs="Times New Roman"/>
          <w:sz w:val="24"/>
          <w:szCs w:val="24"/>
        </w:rPr>
        <w:t xml:space="preserve"> (turpmāk – </w:t>
      </w:r>
      <w:r w:rsidR="009405ED">
        <w:rPr>
          <w:rFonts w:ascii="Times New Roman" w:hAnsi="Times New Roman" w:cs="Times New Roman"/>
          <w:sz w:val="24"/>
          <w:szCs w:val="24"/>
        </w:rPr>
        <w:t>i</w:t>
      </w:r>
      <w:r w:rsidR="00F8082E">
        <w:rPr>
          <w:rFonts w:ascii="Times New Roman" w:hAnsi="Times New Roman" w:cs="Times New Roman"/>
          <w:sz w:val="24"/>
          <w:szCs w:val="24"/>
        </w:rPr>
        <w:t>nformatīvais ziņojums)</w:t>
      </w:r>
      <w:r w:rsidRPr="0062345F">
        <w:rPr>
          <w:rFonts w:ascii="Times New Roman" w:hAnsi="Times New Roman" w:cs="Times New Roman"/>
          <w:sz w:val="24"/>
          <w:szCs w:val="24"/>
        </w:rPr>
        <w:t xml:space="preserve"> ir sagatavots saskaņā ar Ministru kabineta 2009. gada 7. aprīļa noteikumu Nr. 300 “Ministru kabineta kārtības rullis” 58. punktu pēc Ārlietu ministrijas iniciatīvas.</w:t>
      </w:r>
    </w:p>
    <w:p w14:paraId="328B6581" w14:textId="2CD7AF5D" w:rsidR="009E0E96" w:rsidRPr="00FA4E65" w:rsidRDefault="0062345F" w:rsidP="00E63774">
      <w:pPr>
        <w:spacing w:before="120" w:after="120" w:line="240" w:lineRule="auto"/>
        <w:jc w:val="center"/>
        <w:rPr>
          <w:rFonts w:ascii="Times New Roman" w:hAnsi="Times New Roman" w:cs="Times New Roman"/>
          <w:b/>
          <w:iCs/>
          <w:color w:val="000000" w:themeColor="text1"/>
          <w:sz w:val="24"/>
          <w:szCs w:val="24"/>
        </w:rPr>
      </w:pPr>
      <w:r w:rsidRPr="00FA4E65">
        <w:rPr>
          <w:rFonts w:ascii="Times New Roman" w:hAnsi="Times New Roman" w:cs="Times New Roman"/>
          <w:b/>
          <w:iCs/>
          <w:color w:val="000000" w:themeColor="text1"/>
          <w:sz w:val="24"/>
          <w:szCs w:val="24"/>
        </w:rPr>
        <w:t>1. Situācijas apraksts</w:t>
      </w:r>
    </w:p>
    <w:p w14:paraId="1B8255A6" w14:textId="54E8BDA9" w:rsidR="009E0E96" w:rsidRPr="008E71DC" w:rsidRDefault="00FC51D9" w:rsidP="00E63774">
      <w:pPr>
        <w:spacing w:before="120" w:after="120" w:line="240" w:lineRule="auto"/>
        <w:ind w:firstLine="720"/>
        <w:jc w:val="both"/>
        <w:rPr>
          <w:rFonts w:ascii="Times New Roman" w:hAnsi="Times New Roman" w:cs="Times New Roman"/>
          <w:sz w:val="24"/>
          <w:szCs w:val="24"/>
        </w:rPr>
      </w:pPr>
      <w:r w:rsidRPr="000943B4">
        <w:rPr>
          <w:rFonts w:ascii="Times New Roman" w:hAnsi="Times New Roman" w:cs="Times New Roman"/>
          <w:sz w:val="24"/>
          <w:szCs w:val="24"/>
        </w:rPr>
        <w:t xml:space="preserve">Saistībā ar </w:t>
      </w:r>
      <w:r w:rsidR="0062345F" w:rsidRPr="000943B4">
        <w:rPr>
          <w:rFonts w:ascii="Times New Roman" w:hAnsi="Times New Roman" w:cs="Times New Roman"/>
          <w:sz w:val="24"/>
          <w:szCs w:val="24"/>
        </w:rPr>
        <w:t>C</w:t>
      </w:r>
      <w:r w:rsidR="0062345F" w:rsidRPr="008E71DC">
        <w:rPr>
          <w:rFonts w:ascii="Times New Roman" w:hAnsi="Times New Roman" w:cs="Times New Roman"/>
          <w:sz w:val="24"/>
          <w:szCs w:val="24"/>
        </w:rPr>
        <w:t>ovid</w:t>
      </w:r>
      <w:r w:rsidR="0045131E" w:rsidRPr="008E71DC">
        <w:rPr>
          <w:rFonts w:ascii="Times New Roman" w:hAnsi="Times New Roman" w:cs="Times New Roman"/>
          <w:sz w:val="24"/>
          <w:szCs w:val="24"/>
        </w:rPr>
        <w:t xml:space="preserve">-19 </w:t>
      </w:r>
      <w:r w:rsidRPr="008E71DC">
        <w:rPr>
          <w:rFonts w:ascii="Times New Roman" w:hAnsi="Times New Roman" w:cs="Times New Roman"/>
          <w:sz w:val="24"/>
          <w:szCs w:val="24"/>
        </w:rPr>
        <w:t>izplatību visās Eiropas valstīs ir pieņemti dažāda veida</w:t>
      </w:r>
      <w:r w:rsidR="0091411B" w:rsidRPr="008E71DC">
        <w:rPr>
          <w:rFonts w:ascii="Times New Roman" w:hAnsi="Times New Roman" w:cs="Times New Roman"/>
          <w:sz w:val="24"/>
          <w:szCs w:val="24"/>
        </w:rPr>
        <w:t xml:space="preserve"> epidemioloģiskās drošības pasākumi, kā arī </w:t>
      </w:r>
      <w:r w:rsidR="0032042E" w:rsidRPr="008E71DC">
        <w:rPr>
          <w:rFonts w:ascii="Times New Roman" w:hAnsi="Times New Roman" w:cs="Times New Roman"/>
          <w:sz w:val="24"/>
          <w:szCs w:val="24"/>
        </w:rPr>
        <w:t>robežkontroles</w:t>
      </w:r>
      <w:r w:rsidR="00961587" w:rsidRPr="008E71DC">
        <w:rPr>
          <w:rFonts w:ascii="Times New Roman" w:hAnsi="Times New Roman" w:cs="Times New Roman"/>
          <w:sz w:val="24"/>
          <w:szCs w:val="24"/>
        </w:rPr>
        <w:t xml:space="preserve">, </w:t>
      </w:r>
      <w:r w:rsidR="00315D97" w:rsidRPr="008E71DC">
        <w:rPr>
          <w:rFonts w:ascii="Times New Roman" w:hAnsi="Times New Roman" w:cs="Times New Roman"/>
          <w:sz w:val="24"/>
          <w:szCs w:val="24"/>
        </w:rPr>
        <w:t xml:space="preserve">starptautiskā </w:t>
      </w:r>
      <w:r w:rsidR="0091411B" w:rsidRPr="008E71DC">
        <w:rPr>
          <w:rFonts w:ascii="Times New Roman" w:hAnsi="Times New Roman" w:cs="Times New Roman"/>
          <w:sz w:val="24"/>
          <w:szCs w:val="24"/>
        </w:rPr>
        <w:t xml:space="preserve">transporta </w:t>
      </w:r>
      <w:r w:rsidR="00004D0D" w:rsidRPr="008E71DC">
        <w:rPr>
          <w:rFonts w:ascii="Times New Roman" w:hAnsi="Times New Roman" w:cs="Times New Roman"/>
          <w:sz w:val="24"/>
          <w:szCs w:val="24"/>
        </w:rPr>
        <w:t xml:space="preserve">un pasažieru </w:t>
      </w:r>
      <w:r w:rsidR="0091411B" w:rsidRPr="008E71DC">
        <w:rPr>
          <w:rFonts w:ascii="Times New Roman" w:hAnsi="Times New Roman" w:cs="Times New Roman"/>
          <w:sz w:val="24"/>
          <w:szCs w:val="24"/>
        </w:rPr>
        <w:t xml:space="preserve">kustības, ekonomiskās darbības un sabiedriskās pulcēšanās ierobežojumi ar mērķi ierobežot vai apturēt </w:t>
      </w:r>
      <w:r w:rsidR="0062345F" w:rsidRPr="008E71DC">
        <w:rPr>
          <w:rFonts w:ascii="Times New Roman" w:hAnsi="Times New Roman" w:cs="Times New Roman"/>
          <w:sz w:val="24"/>
          <w:szCs w:val="24"/>
        </w:rPr>
        <w:t xml:space="preserve">Covid-19 </w:t>
      </w:r>
      <w:r w:rsidR="0091411B" w:rsidRPr="008E71DC">
        <w:rPr>
          <w:rFonts w:ascii="Times New Roman" w:hAnsi="Times New Roman" w:cs="Times New Roman"/>
          <w:sz w:val="24"/>
          <w:szCs w:val="24"/>
        </w:rPr>
        <w:t>tālāku izplatību. Minēti</w:t>
      </w:r>
      <w:r w:rsidR="008917AA" w:rsidRPr="008E71DC">
        <w:rPr>
          <w:rFonts w:ascii="Times New Roman" w:hAnsi="Times New Roman" w:cs="Times New Roman"/>
          <w:sz w:val="24"/>
          <w:szCs w:val="24"/>
        </w:rPr>
        <w:t>e</w:t>
      </w:r>
      <w:r w:rsidR="0091411B" w:rsidRPr="008E71DC">
        <w:rPr>
          <w:rFonts w:ascii="Times New Roman" w:hAnsi="Times New Roman" w:cs="Times New Roman"/>
          <w:sz w:val="24"/>
          <w:szCs w:val="24"/>
        </w:rPr>
        <w:t xml:space="preserve"> pasākumi </w:t>
      </w:r>
      <w:r w:rsidRPr="008E71DC">
        <w:rPr>
          <w:rFonts w:ascii="Times New Roman" w:hAnsi="Times New Roman" w:cs="Times New Roman"/>
          <w:sz w:val="24"/>
          <w:szCs w:val="24"/>
        </w:rPr>
        <w:t>b</w:t>
      </w:r>
      <w:r w:rsidR="006B6478" w:rsidRPr="008E71DC">
        <w:rPr>
          <w:rFonts w:ascii="Times New Roman" w:hAnsi="Times New Roman" w:cs="Times New Roman"/>
          <w:sz w:val="24"/>
          <w:szCs w:val="24"/>
        </w:rPr>
        <w:t>ūtiski</w:t>
      </w:r>
      <w:r w:rsidR="00315D97" w:rsidRPr="008E71DC">
        <w:rPr>
          <w:rFonts w:ascii="Times New Roman" w:hAnsi="Times New Roman" w:cs="Times New Roman"/>
          <w:sz w:val="24"/>
          <w:szCs w:val="24"/>
        </w:rPr>
        <w:t xml:space="preserve"> mazinājuši </w:t>
      </w:r>
      <w:r w:rsidR="006B6478" w:rsidRPr="008E71DC">
        <w:rPr>
          <w:rFonts w:ascii="Times New Roman" w:hAnsi="Times New Roman" w:cs="Times New Roman"/>
          <w:sz w:val="24"/>
          <w:szCs w:val="24"/>
        </w:rPr>
        <w:t xml:space="preserve">personu </w:t>
      </w:r>
      <w:r w:rsidR="00315D97" w:rsidRPr="008E71DC">
        <w:rPr>
          <w:rFonts w:ascii="Times New Roman" w:hAnsi="Times New Roman" w:cs="Times New Roman"/>
          <w:sz w:val="24"/>
          <w:szCs w:val="24"/>
        </w:rPr>
        <w:t xml:space="preserve">pārvietošanās iespējas starp valstīm </w:t>
      </w:r>
      <w:r w:rsidR="006B6478" w:rsidRPr="008E71DC">
        <w:rPr>
          <w:rFonts w:ascii="Times New Roman" w:hAnsi="Times New Roman" w:cs="Times New Roman"/>
          <w:sz w:val="24"/>
          <w:szCs w:val="24"/>
        </w:rPr>
        <w:t>un</w:t>
      </w:r>
      <w:r w:rsidR="00315D97" w:rsidRPr="008E71DC">
        <w:rPr>
          <w:rFonts w:ascii="Times New Roman" w:hAnsi="Times New Roman" w:cs="Times New Roman"/>
          <w:sz w:val="24"/>
          <w:szCs w:val="24"/>
        </w:rPr>
        <w:t xml:space="preserve"> ietekmējuši vairāku </w:t>
      </w:r>
      <w:r w:rsidR="006B6478" w:rsidRPr="008E71DC">
        <w:rPr>
          <w:rFonts w:ascii="Times New Roman" w:hAnsi="Times New Roman" w:cs="Times New Roman"/>
          <w:sz w:val="24"/>
          <w:szCs w:val="24"/>
        </w:rPr>
        <w:t>tautsaimniecības sektoru darbību</w:t>
      </w:r>
      <w:r w:rsidR="00315D97" w:rsidRPr="008E71DC">
        <w:rPr>
          <w:rFonts w:ascii="Times New Roman" w:hAnsi="Times New Roman" w:cs="Times New Roman"/>
          <w:sz w:val="24"/>
          <w:szCs w:val="24"/>
        </w:rPr>
        <w:t>.</w:t>
      </w:r>
      <w:r w:rsidR="008917AA" w:rsidRPr="008E71DC">
        <w:rPr>
          <w:rFonts w:ascii="Times New Roman" w:hAnsi="Times New Roman" w:cs="Times New Roman"/>
          <w:sz w:val="24"/>
          <w:szCs w:val="24"/>
        </w:rPr>
        <w:t xml:space="preserve"> </w:t>
      </w:r>
    </w:p>
    <w:p w14:paraId="1C3C3B46" w14:textId="77777777" w:rsidR="00B74A7F" w:rsidRDefault="0032042E" w:rsidP="00E63774">
      <w:pPr>
        <w:spacing w:before="120" w:after="120" w:line="240" w:lineRule="auto"/>
        <w:ind w:firstLine="720"/>
        <w:jc w:val="both"/>
        <w:rPr>
          <w:rFonts w:ascii="Times New Roman" w:hAnsi="Times New Roman" w:cs="Times New Roman"/>
          <w:sz w:val="24"/>
          <w:szCs w:val="24"/>
        </w:rPr>
      </w:pPr>
      <w:r w:rsidRPr="008E71DC">
        <w:rPr>
          <w:rFonts w:ascii="Times New Roman" w:hAnsi="Times New Roman" w:cs="Times New Roman"/>
          <w:sz w:val="24"/>
          <w:szCs w:val="24"/>
        </w:rPr>
        <w:t>Latvijā a</w:t>
      </w:r>
      <w:r w:rsidR="00D10016" w:rsidRPr="008E71DC">
        <w:rPr>
          <w:rFonts w:ascii="Times New Roman" w:hAnsi="Times New Roman" w:cs="Times New Roman"/>
          <w:sz w:val="24"/>
          <w:szCs w:val="24"/>
        </w:rPr>
        <w:t xml:space="preserve">r </w:t>
      </w:r>
      <w:proofErr w:type="spellStart"/>
      <w:r w:rsidR="00961587" w:rsidRPr="008E71DC">
        <w:rPr>
          <w:rFonts w:ascii="Times New Roman" w:hAnsi="Times New Roman" w:cs="Times New Roman"/>
          <w:sz w:val="24"/>
          <w:szCs w:val="24"/>
        </w:rPr>
        <w:t>M</w:t>
      </w:r>
      <w:r w:rsidR="00D10016" w:rsidRPr="008E71DC">
        <w:rPr>
          <w:rFonts w:ascii="Times New Roman" w:hAnsi="Times New Roman" w:cs="Times New Roman"/>
          <w:sz w:val="24"/>
          <w:szCs w:val="24"/>
        </w:rPr>
        <w:t>inistu</w:t>
      </w:r>
      <w:proofErr w:type="spellEnd"/>
      <w:r w:rsidR="00D10016" w:rsidRPr="008E71DC">
        <w:rPr>
          <w:rFonts w:ascii="Times New Roman" w:hAnsi="Times New Roman" w:cs="Times New Roman"/>
          <w:sz w:val="24"/>
          <w:szCs w:val="24"/>
        </w:rPr>
        <w:t xml:space="preserve"> kabineta 2020.</w:t>
      </w:r>
      <w:r w:rsidR="006331A0" w:rsidRPr="008E71DC">
        <w:rPr>
          <w:rFonts w:ascii="Times New Roman" w:hAnsi="Times New Roman" w:cs="Times New Roman"/>
          <w:sz w:val="24"/>
          <w:szCs w:val="24"/>
        </w:rPr>
        <w:t> gada 14. </w:t>
      </w:r>
      <w:r w:rsidR="00D10016" w:rsidRPr="008E71DC">
        <w:rPr>
          <w:rFonts w:ascii="Times New Roman" w:hAnsi="Times New Roman" w:cs="Times New Roman"/>
          <w:sz w:val="24"/>
          <w:szCs w:val="24"/>
        </w:rPr>
        <w:t>marta</w:t>
      </w:r>
      <w:r w:rsidR="00961587" w:rsidRPr="008E71DC">
        <w:rPr>
          <w:rFonts w:ascii="Times New Roman" w:hAnsi="Times New Roman" w:cs="Times New Roman"/>
          <w:sz w:val="24"/>
          <w:szCs w:val="24"/>
        </w:rPr>
        <w:t xml:space="preserve"> rīkojum</w:t>
      </w:r>
      <w:r w:rsidR="00055197" w:rsidRPr="008E71DC">
        <w:rPr>
          <w:rFonts w:ascii="Times New Roman" w:hAnsi="Times New Roman" w:cs="Times New Roman"/>
          <w:sz w:val="24"/>
          <w:szCs w:val="24"/>
        </w:rPr>
        <w:t>a</w:t>
      </w:r>
      <w:r w:rsidR="00961587" w:rsidRPr="008E71DC">
        <w:rPr>
          <w:rFonts w:ascii="Times New Roman" w:hAnsi="Times New Roman" w:cs="Times New Roman"/>
          <w:sz w:val="24"/>
          <w:szCs w:val="24"/>
        </w:rPr>
        <w:t xml:space="preserve"> Nr.</w:t>
      </w:r>
      <w:r w:rsidR="006331A0" w:rsidRPr="008E71DC">
        <w:rPr>
          <w:rFonts w:ascii="Times New Roman" w:hAnsi="Times New Roman" w:cs="Times New Roman"/>
          <w:sz w:val="24"/>
          <w:szCs w:val="24"/>
        </w:rPr>
        <w:t> </w:t>
      </w:r>
      <w:r w:rsidR="00961587" w:rsidRPr="008E71DC">
        <w:rPr>
          <w:rFonts w:ascii="Times New Roman" w:hAnsi="Times New Roman" w:cs="Times New Roman"/>
          <w:sz w:val="24"/>
          <w:szCs w:val="24"/>
        </w:rPr>
        <w:t>105 “Grozījumi Ministru kabineta 2020.</w:t>
      </w:r>
      <w:r w:rsidR="006331A0" w:rsidRPr="008E71DC">
        <w:rPr>
          <w:rFonts w:ascii="Times New Roman" w:hAnsi="Times New Roman" w:cs="Times New Roman"/>
          <w:sz w:val="24"/>
          <w:szCs w:val="24"/>
        </w:rPr>
        <w:t> </w:t>
      </w:r>
      <w:r w:rsidR="00961587" w:rsidRPr="008E71DC">
        <w:rPr>
          <w:rFonts w:ascii="Times New Roman" w:hAnsi="Times New Roman" w:cs="Times New Roman"/>
          <w:sz w:val="24"/>
          <w:szCs w:val="24"/>
        </w:rPr>
        <w:t>gada 12.</w:t>
      </w:r>
      <w:r w:rsidR="006331A0" w:rsidRPr="008E71DC">
        <w:rPr>
          <w:rFonts w:ascii="Times New Roman" w:hAnsi="Times New Roman" w:cs="Times New Roman"/>
          <w:sz w:val="24"/>
          <w:szCs w:val="24"/>
        </w:rPr>
        <w:t> </w:t>
      </w:r>
      <w:r w:rsidR="00961587" w:rsidRPr="008E71DC">
        <w:rPr>
          <w:rFonts w:ascii="Times New Roman" w:hAnsi="Times New Roman" w:cs="Times New Roman"/>
          <w:sz w:val="24"/>
          <w:szCs w:val="24"/>
        </w:rPr>
        <w:t>marta rīkojumā Nr.</w:t>
      </w:r>
      <w:r w:rsidR="006331A0" w:rsidRPr="008E71DC">
        <w:rPr>
          <w:rFonts w:ascii="Times New Roman" w:hAnsi="Times New Roman" w:cs="Times New Roman"/>
          <w:sz w:val="24"/>
          <w:szCs w:val="24"/>
        </w:rPr>
        <w:t> </w:t>
      </w:r>
      <w:r w:rsidR="00961587" w:rsidRPr="008E71DC">
        <w:rPr>
          <w:rFonts w:ascii="Times New Roman" w:hAnsi="Times New Roman" w:cs="Times New Roman"/>
          <w:sz w:val="24"/>
          <w:szCs w:val="24"/>
        </w:rPr>
        <w:t>103 “Par ārkārt</w:t>
      </w:r>
      <w:r w:rsidR="00055197" w:rsidRPr="008E71DC">
        <w:rPr>
          <w:rFonts w:ascii="Times New Roman" w:hAnsi="Times New Roman" w:cs="Times New Roman"/>
          <w:sz w:val="24"/>
          <w:szCs w:val="24"/>
        </w:rPr>
        <w:t>ējās situācijas izsludināšanu”” 4.16.</w:t>
      </w:r>
      <w:r w:rsidR="006331A0" w:rsidRPr="008E71DC">
        <w:rPr>
          <w:rFonts w:ascii="Times New Roman" w:hAnsi="Times New Roman" w:cs="Times New Roman"/>
          <w:sz w:val="24"/>
          <w:szCs w:val="24"/>
        </w:rPr>
        <w:t> </w:t>
      </w:r>
      <w:r w:rsidR="00055197" w:rsidRPr="008E71DC">
        <w:rPr>
          <w:rFonts w:ascii="Times New Roman" w:hAnsi="Times New Roman" w:cs="Times New Roman"/>
          <w:sz w:val="24"/>
          <w:szCs w:val="24"/>
        </w:rPr>
        <w:t>apakšpunktu noteikts</w:t>
      </w:r>
      <w:r w:rsidR="007F55BD" w:rsidRPr="008E71DC">
        <w:rPr>
          <w:rFonts w:ascii="Times New Roman" w:hAnsi="Times New Roman" w:cs="Times New Roman"/>
          <w:sz w:val="24"/>
          <w:szCs w:val="24"/>
        </w:rPr>
        <w:t>, ka</w:t>
      </w:r>
      <w:r w:rsidR="00055197" w:rsidRPr="008E71DC">
        <w:rPr>
          <w:rFonts w:ascii="Times New Roman" w:hAnsi="Times New Roman" w:cs="Times New Roman"/>
          <w:sz w:val="24"/>
          <w:szCs w:val="24"/>
        </w:rPr>
        <w:t xml:space="preserve"> </w:t>
      </w:r>
      <w:r w:rsidR="007F55BD" w:rsidRPr="008E71DC">
        <w:rPr>
          <w:rFonts w:ascii="Times New Roman" w:hAnsi="Times New Roman" w:cs="Times New Roman"/>
          <w:sz w:val="24"/>
          <w:szCs w:val="24"/>
        </w:rPr>
        <w:t xml:space="preserve">sākot ar </w:t>
      </w:r>
      <w:r w:rsidR="00961587" w:rsidRPr="008E71DC">
        <w:rPr>
          <w:rFonts w:ascii="Times New Roman" w:hAnsi="Times New Roman" w:cs="Times New Roman"/>
          <w:sz w:val="24"/>
          <w:szCs w:val="24"/>
        </w:rPr>
        <w:t>2020.</w:t>
      </w:r>
      <w:r w:rsidR="006331A0" w:rsidRPr="008E71DC">
        <w:rPr>
          <w:rFonts w:ascii="Times New Roman" w:hAnsi="Times New Roman" w:cs="Times New Roman"/>
          <w:sz w:val="24"/>
          <w:szCs w:val="24"/>
        </w:rPr>
        <w:t> gada 17. </w:t>
      </w:r>
      <w:r w:rsidR="00961587" w:rsidRPr="008E71DC">
        <w:rPr>
          <w:rFonts w:ascii="Times New Roman" w:hAnsi="Times New Roman" w:cs="Times New Roman"/>
          <w:sz w:val="24"/>
          <w:szCs w:val="24"/>
        </w:rPr>
        <w:t>mart</w:t>
      </w:r>
      <w:r w:rsidR="007F55BD" w:rsidRPr="008E71DC">
        <w:rPr>
          <w:rFonts w:ascii="Times New Roman" w:hAnsi="Times New Roman" w:cs="Times New Roman"/>
          <w:sz w:val="24"/>
          <w:szCs w:val="24"/>
        </w:rPr>
        <w:t>u tiek</w:t>
      </w:r>
      <w:r w:rsidR="00961587" w:rsidRPr="008E71DC">
        <w:rPr>
          <w:rFonts w:ascii="Times New Roman" w:hAnsi="Times New Roman" w:cs="Times New Roman"/>
          <w:sz w:val="24"/>
          <w:szCs w:val="24"/>
        </w:rPr>
        <w:t xml:space="preserve"> atcelt</w:t>
      </w:r>
      <w:r w:rsidRPr="008E71DC">
        <w:rPr>
          <w:rFonts w:ascii="Times New Roman" w:hAnsi="Times New Roman" w:cs="Times New Roman"/>
          <w:sz w:val="24"/>
          <w:szCs w:val="24"/>
        </w:rPr>
        <w:t>i</w:t>
      </w:r>
      <w:r w:rsidR="00961587" w:rsidRPr="008E71DC">
        <w:rPr>
          <w:rFonts w:ascii="Times New Roman" w:hAnsi="Times New Roman" w:cs="Times New Roman"/>
          <w:sz w:val="24"/>
          <w:szCs w:val="24"/>
        </w:rPr>
        <w:t xml:space="preserve"> starptautisk</w:t>
      </w:r>
      <w:r w:rsidRPr="008E71DC">
        <w:rPr>
          <w:rFonts w:ascii="Times New Roman" w:hAnsi="Times New Roman" w:cs="Times New Roman"/>
          <w:sz w:val="24"/>
          <w:szCs w:val="24"/>
        </w:rPr>
        <w:t xml:space="preserve">ie </w:t>
      </w:r>
      <w:r w:rsidR="00961587" w:rsidRPr="008E71DC">
        <w:rPr>
          <w:rFonts w:ascii="Times New Roman" w:hAnsi="Times New Roman" w:cs="Times New Roman"/>
          <w:sz w:val="24"/>
          <w:szCs w:val="24"/>
        </w:rPr>
        <w:t>pasažieru pārvadājum</w:t>
      </w:r>
      <w:r w:rsidRPr="008E71DC">
        <w:rPr>
          <w:rFonts w:ascii="Times New Roman" w:hAnsi="Times New Roman" w:cs="Times New Roman"/>
          <w:sz w:val="24"/>
          <w:szCs w:val="24"/>
        </w:rPr>
        <w:t>i</w:t>
      </w:r>
      <w:r w:rsidR="00961587" w:rsidRPr="008E71DC">
        <w:rPr>
          <w:rFonts w:ascii="Times New Roman" w:hAnsi="Times New Roman" w:cs="Times New Roman"/>
          <w:sz w:val="24"/>
          <w:szCs w:val="24"/>
        </w:rPr>
        <w:t xml:space="preserve"> caur lidostām, ostām, ar autobusiem un dzelzceļa transportu, izņemot pasažieru pārvadājumus ar valsts gaisa kuģiem un militāro transportu.</w:t>
      </w:r>
      <w:r w:rsidR="001A669D" w:rsidRPr="008E71DC">
        <w:rPr>
          <w:rFonts w:ascii="Times New Roman" w:hAnsi="Times New Roman" w:cs="Times New Roman"/>
          <w:sz w:val="24"/>
          <w:szCs w:val="24"/>
        </w:rPr>
        <w:t xml:space="preserve"> </w:t>
      </w:r>
      <w:r w:rsidRPr="008E71DC">
        <w:rPr>
          <w:rFonts w:ascii="Times New Roman" w:hAnsi="Times New Roman" w:cs="Times New Roman"/>
          <w:sz w:val="24"/>
          <w:szCs w:val="24"/>
        </w:rPr>
        <w:t xml:space="preserve">Latvijā ārkārtējās situācijas laikā robežkontrole no Latvijas puses uz Eiropas Savienības </w:t>
      </w:r>
      <w:r w:rsidR="007D0A60" w:rsidRPr="008E71DC">
        <w:rPr>
          <w:rFonts w:ascii="Times New Roman" w:hAnsi="Times New Roman" w:cs="Times New Roman"/>
          <w:sz w:val="24"/>
          <w:szCs w:val="24"/>
        </w:rPr>
        <w:t xml:space="preserve">iekšējām robežām nav atjaunota. </w:t>
      </w:r>
      <w:r w:rsidR="007F55BD" w:rsidRPr="008E71DC">
        <w:rPr>
          <w:rFonts w:ascii="Times New Roman" w:hAnsi="Times New Roman" w:cs="Times New Roman"/>
          <w:sz w:val="24"/>
          <w:szCs w:val="24"/>
        </w:rPr>
        <w:t>U</w:t>
      </w:r>
      <w:r w:rsidRPr="008E71DC">
        <w:rPr>
          <w:rFonts w:ascii="Times New Roman" w:hAnsi="Times New Roman" w:cs="Times New Roman"/>
          <w:sz w:val="24"/>
          <w:szCs w:val="24"/>
        </w:rPr>
        <w:t>z robežas ar Lietuvu un Igauniju</w:t>
      </w:r>
      <w:r w:rsidR="00BC16A9" w:rsidRPr="008E71DC">
        <w:rPr>
          <w:rFonts w:ascii="Times New Roman" w:hAnsi="Times New Roman" w:cs="Times New Roman"/>
          <w:sz w:val="24"/>
          <w:szCs w:val="24"/>
        </w:rPr>
        <w:t xml:space="preserve"> ie</w:t>
      </w:r>
      <w:r w:rsidRPr="008E71DC">
        <w:rPr>
          <w:rFonts w:ascii="Times New Roman" w:hAnsi="Times New Roman" w:cs="Times New Roman"/>
          <w:sz w:val="24"/>
          <w:szCs w:val="24"/>
        </w:rPr>
        <w:t>ceļošanas</w:t>
      </w:r>
      <w:r w:rsidR="00BC16A9" w:rsidRPr="008E71DC">
        <w:rPr>
          <w:rFonts w:ascii="Times New Roman" w:hAnsi="Times New Roman" w:cs="Times New Roman"/>
          <w:sz w:val="24"/>
          <w:szCs w:val="24"/>
        </w:rPr>
        <w:t xml:space="preserve"> un izceļošanas</w:t>
      </w:r>
      <w:r w:rsidRPr="008E71DC">
        <w:rPr>
          <w:rFonts w:ascii="Times New Roman" w:hAnsi="Times New Roman" w:cs="Times New Roman"/>
          <w:sz w:val="24"/>
          <w:szCs w:val="24"/>
        </w:rPr>
        <w:t xml:space="preserve"> aizliegumi </w:t>
      </w:r>
      <w:r w:rsidR="00585D41" w:rsidRPr="008E71DC">
        <w:rPr>
          <w:rFonts w:ascii="Times New Roman" w:hAnsi="Times New Roman" w:cs="Times New Roman"/>
          <w:sz w:val="24"/>
          <w:szCs w:val="24"/>
        </w:rPr>
        <w:t>no Latvijas puses nav ieviesti.</w:t>
      </w:r>
      <w:r w:rsidR="00B74A7F" w:rsidRPr="00B74A7F">
        <w:rPr>
          <w:rFonts w:ascii="Times New Roman" w:hAnsi="Times New Roman" w:cs="Times New Roman"/>
          <w:sz w:val="24"/>
          <w:szCs w:val="24"/>
        </w:rPr>
        <w:t xml:space="preserve"> </w:t>
      </w:r>
    </w:p>
    <w:p w14:paraId="3C1A72AF" w14:textId="67C838BD" w:rsidR="00E84AA2" w:rsidRPr="008E71DC" w:rsidRDefault="00B74A7F" w:rsidP="00E63774">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Latvijā ārkārtas situācija ir izsludināta līdz </w:t>
      </w:r>
      <w:r w:rsidR="007853CD">
        <w:rPr>
          <w:rFonts w:ascii="Times New Roman" w:hAnsi="Times New Roman" w:cs="Times New Roman"/>
          <w:sz w:val="24"/>
          <w:szCs w:val="24"/>
        </w:rPr>
        <w:t>9</w:t>
      </w:r>
      <w:r>
        <w:rPr>
          <w:rFonts w:ascii="Times New Roman" w:hAnsi="Times New Roman" w:cs="Times New Roman"/>
          <w:sz w:val="24"/>
          <w:szCs w:val="24"/>
        </w:rPr>
        <w:t xml:space="preserve">.jūnijam, </w:t>
      </w:r>
      <w:r w:rsidRPr="008E71DC">
        <w:rPr>
          <w:rFonts w:ascii="Times New Roman" w:hAnsi="Times New Roman" w:cs="Times New Roman"/>
          <w:sz w:val="24"/>
          <w:szCs w:val="24"/>
        </w:rPr>
        <w:t xml:space="preserve">Igaunijā </w:t>
      </w:r>
      <w:r>
        <w:rPr>
          <w:rFonts w:ascii="Times New Roman" w:hAnsi="Times New Roman" w:cs="Times New Roman"/>
          <w:sz w:val="24"/>
          <w:szCs w:val="24"/>
        </w:rPr>
        <w:t>līdz</w:t>
      </w:r>
      <w:r w:rsidRPr="008E71DC">
        <w:rPr>
          <w:rFonts w:ascii="Times New Roman" w:hAnsi="Times New Roman" w:cs="Times New Roman"/>
          <w:sz w:val="24"/>
          <w:szCs w:val="24"/>
        </w:rPr>
        <w:t xml:space="preserve"> 18. maij</w:t>
      </w:r>
      <w:r>
        <w:rPr>
          <w:rFonts w:ascii="Times New Roman" w:hAnsi="Times New Roman" w:cs="Times New Roman"/>
          <w:sz w:val="24"/>
          <w:szCs w:val="24"/>
        </w:rPr>
        <w:t>am</w:t>
      </w:r>
      <w:r w:rsidRPr="008E71DC">
        <w:rPr>
          <w:rFonts w:ascii="Times New Roman" w:hAnsi="Times New Roman" w:cs="Times New Roman"/>
          <w:sz w:val="24"/>
          <w:szCs w:val="24"/>
        </w:rPr>
        <w:t xml:space="preserve"> un Lietuvā </w:t>
      </w:r>
      <w:r>
        <w:rPr>
          <w:rFonts w:ascii="Times New Roman" w:hAnsi="Times New Roman" w:cs="Times New Roman"/>
          <w:sz w:val="24"/>
          <w:szCs w:val="24"/>
        </w:rPr>
        <w:t>līdz</w:t>
      </w:r>
      <w:r w:rsidRPr="008E71DC">
        <w:rPr>
          <w:rFonts w:ascii="Times New Roman" w:hAnsi="Times New Roman" w:cs="Times New Roman"/>
          <w:sz w:val="24"/>
          <w:szCs w:val="24"/>
        </w:rPr>
        <w:t xml:space="preserve"> 31. maij</w:t>
      </w:r>
      <w:r>
        <w:rPr>
          <w:rFonts w:ascii="Times New Roman" w:hAnsi="Times New Roman" w:cs="Times New Roman"/>
          <w:sz w:val="24"/>
          <w:szCs w:val="24"/>
        </w:rPr>
        <w:t>am</w:t>
      </w:r>
      <w:r w:rsidRPr="008E71DC">
        <w:rPr>
          <w:rFonts w:ascii="Times New Roman" w:hAnsi="Times New Roman" w:cs="Times New Roman"/>
          <w:sz w:val="24"/>
          <w:szCs w:val="24"/>
        </w:rPr>
        <w:t>.</w:t>
      </w:r>
      <w:r>
        <w:rPr>
          <w:rFonts w:ascii="Times New Roman" w:hAnsi="Times New Roman" w:cs="Times New Roman"/>
          <w:sz w:val="24"/>
          <w:szCs w:val="24"/>
        </w:rPr>
        <w:t xml:space="preserve"> Visās valstīs ir iespējama ārkārtas situācijas pagarināšana.</w:t>
      </w:r>
    </w:p>
    <w:p w14:paraId="7F2D61DE" w14:textId="4E10084A" w:rsidR="002A6958" w:rsidRPr="008E71DC" w:rsidRDefault="002A6958" w:rsidP="00E63774">
      <w:pPr>
        <w:spacing w:before="120" w:after="120" w:line="240" w:lineRule="auto"/>
        <w:ind w:firstLine="720"/>
        <w:jc w:val="both"/>
        <w:rPr>
          <w:rFonts w:ascii="Times New Roman" w:hAnsi="Times New Roman" w:cs="Times New Roman"/>
          <w:sz w:val="24"/>
          <w:szCs w:val="24"/>
        </w:rPr>
      </w:pPr>
      <w:r w:rsidRPr="000943B4">
        <w:rPr>
          <w:rFonts w:ascii="Times New Roman" w:hAnsi="Times New Roman" w:cs="Times New Roman"/>
          <w:sz w:val="24"/>
          <w:szCs w:val="24"/>
        </w:rPr>
        <w:t>Latvija, Lietuva un Igaunija uz citu Eiropas Savienības</w:t>
      </w:r>
      <w:r w:rsidR="004A7D6E">
        <w:rPr>
          <w:rFonts w:ascii="Times New Roman" w:hAnsi="Times New Roman" w:cs="Times New Roman"/>
          <w:sz w:val="24"/>
          <w:szCs w:val="24"/>
        </w:rPr>
        <w:t xml:space="preserve"> (turpmāk –ES)</w:t>
      </w:r>
      <w:r w:rsidRPr="000943B4">
        <w:rPr>
          <w:rFonts w:ascii="Times New Roman" w:hAnsi="Times New Roman" w:cs="Times New Roman"/>
          <w:sz w:val="24"/>
          <w:szCs w:val="24"/>
        </w:rPr>
        <w:t xml:space="preserve"> dalībvalstu fona ir spējušas saglabāt salīdzinoši zemu un kontrolētu </w:t>
      </w:r>
      <w:r w:rsidR="0062345F" w:rsidRPr="000943B4">
        <w:rPr>
          <w:rFonts w:ascii="Times New Roman" w:hAnsi="Times New Roman" w:cs="Times New Roman"/>
          <w:sz w:val="24"/>
          <w:szCs w:val="24"/>
        </w:rPr>
        <w:t>Covid-19</w:t>
      </w:r>
      <w:r w:rsidR="0062345F" w:rsidRPr="008E71DC">
        <w:rPr>
          <w:rFonts w:ascii="Times New Roman" w:hAnsi="Times New Roman" w:cs="Times New Roman"/>
          <w:sz w:val="24"/>
          <w:szCs w:val="24"/>
        </w:rPr>
        <w:t xml:space="preserve"> </w:t>
      </w:r>
      <w:r w:rsidRPr="008E71DC">
        <w:rPr>
          <w:rFonts w:ascii="Times New Roman" w:hAnsi="Times New Roman" w:cs="Times New Roman"/>
          <w:sz w:val="24"/>
          <w:szCs w:val="24"/>
        </w:rPr>
        <w:t>izplatīb</w:t>
      </w:r>
      <w:r w:rsidR="00B74A7F">
        <w:rPr>
          <w:rFonts w:ascii="Times New Roman" w:hAnsi="Times New Roman" w:cs="Times New Roman"/>
          <w:sz w:val="24"/>
          <w:szCs w:val="24"/>
        </w:rPr>
        <w:t>u</w:t>
      </w:r>
      <w:r w:rsidRPr="008E71DC">
        <w:rPr>
          <w:rFonts w:ascii="Times New Roman" w:hAnsi="Times New Roman" w:cs="Times New Roman"/>
          <w:sz w:val="24"/>
          <w:szCs w:val="24"/>
        </w:rPr>
        <w:t xml:space="preserve">, kas </w:t>
      </w:r>
      <w:r w:rsidR="00B74A7F">
        <w:rPr>
          <w:rFonts w:ascii="Times New Roman" w:hAnsi="Times New Roman" w:cs="Times New Roman"/>
          <w:sz w:val="24"/>
          <w:szCs w:val="24"/>
        </w:rPr>
        <w:t xml:space="preserve">piesardzīgā veidā </w:t>
      </w:r>
      <w:r w:rsidR="00BC16A9" w:rsidRPr="008E71DC">
        <w:rPr>
          <w:rFonts w:ascii="Times New Roman" w:hAnsi="Times New Roman" w:cs="Times New Roman"/>
          <w:sz w:val="24"/>
          <w:szCs w:val="24"/>
        </w:rPr>
        <w:t xml:space="preserve">ļauj </w:t>
      </w:r>
      <w:r w:rsidRPr="008E71DC">
        <w:rPr>
          <w:rFonts w:ascii="Times New Roman" w:hAnsi="Times New Roman" w:cs="Times New Roman"/>
          <w:sz w:val="24"/>
          <w:szCs w:val="24"/>
        </w:rPr>
        <w:t>mazināt ierobežo</w:t>
      </w:r>
      <w:r w:rsidR="00B74A7F">
        <w:rPr>
          <w:rFonts w:ascii="Times New Roman" w:hAnsi="Times New Roman" w:cs="Times New Roman"/>
          <w:sz w:val="24"/>
          <w:szCs w:val="24"/>
        </w:rPr>
        <w:t>jumus</w:t>
      </w:r>
      <w:r w:rsidR="007853CD">
        <w:rPr>
          <w:rFonts w:ascii="Times New Roman" w:hAnsi="Times New Roman" w:cs="Times New Roman"/>
          <w:sz w:val="24"/>
          <w:szCs w:val="24"/>
        </w:rPr>
        <w:t xml:space="preserve"> </w:t>
      </w:r>
      <w:r w:rsidR="00BC16A9" w:rsidRPr="008E71DC">
        <w:rPr>
          <w:rFonts w:ascii="Times New Roman" w:hAnsi="Times New Roman" w:cs="Times New Roman"/>
          <w:sz w:val="24"/>
          <w:szCs w:val="24"/>
        </w:rPr>
        <w:t>attiecībā uz starptautiskiem pasažieru pārvadājumiem</w:t>
      </w:r>
      <w:r w:rsidR="00B74A7F">
        <w:rPr>
          <w:rFonts w:ascii="Times New Roman" w:hAnsi="Times New Roman" w:cs="Times New Roman"/>
          <w:sz w:val="24"/>
          <w:szCs w:val="24"/>
        </w:rPr>
        <w:t>, sākot ar pārvadājumu atjaunošanu starp Baltijas valstīm</w:t>
      </w:r>
      <w:r w:rsidRPr="008E71DC">
        <w:rPr>
          <w:rFonts w:ascii="Times New Roman" w:hAnsi="Times New Roman" w:cs="Times New Roman"/>
          <w:sz w:val="24"/>
          <w:szCs w:val="24"/>
        </w:rPr>
        <w:t>.</w:t>
      </w:r>
    </w:p>
    <w:p w14:paraId="5B16303C" w14:textId="0C15693F" w:rsidR="00E84AA2" w:rsidRPr="008E71DC" w:rsidRDefault="002A6958" w:rsidP="00E63774">
      <w:pPr>
        <w:spacing w:before="120" w:after="120" w:line="240" w:lineRule="auto"/>
        <w:ind w:firstLine="720"/>
        <w:jc w:val="both"/>
        <w:rPr>
          <w:rFonts w:ascii="Times New Roman" w:hAnsi="Times New Roman" w:cs="Times New Roman"/>
          <w:sz w:val="24"/>
          <w:szCs w:val="24"/>
        </w:rPr>
      </w:pPr>
      <w:r w:rsidRPr="008E71DC">
        <w:rPr>
          <w:rFonts w:ascii="Times New Roman" w:hAnsi="Times New Roman" w:cs="Times New Roman"/>
          <w:sz w:val="24"/>
          <w:szCs w:val="24"/>
        </w:rPr>
        <w:t>2020.</w:t>
      </w:r>
      <w:r w:rsidR="006331A0" w:rsidRPr="008E71DC">
        <w:rPr>
          <w:rFonts w:ascii="Times New Roman" w:hAnsi="Times New Roman" w:cs="Times New Roman"/>
          <w:sz w:val="24"/>
          <w:szCs w:val="24"/>
        </w:rPr>
        <w:t> </w:t>
      </w:r>
      <w:r w:rsidRPr="008E71DC">
        <w:rPr>
          <w:rFonts w:ascii="Times New Roman" w:hAnsi="Times New Roman" w:cs="Times New Roman"/>
          <w:sz w:val="24"/>
          <w:szCs w:val="24"/>
        </w:rPr>
        <w:t>gada 6.</w:t>
      </w:r>
      <w:r w:rsidR="006331A0" w:rsidRPr="008E71DC">
        <w:rPr>
          <w:rFonts w:ascii="Times New Roman" w:hAnsi="Times New Roman" w:cs="Times New Roman"/>
          <w:sz w:val="24"/>
          <w:szCs w:val="24"/>
        </w:rPr>
        <w:t> </w:t>
      </w:r>
      <w:r w:rsidRPr="008E71DC">
        <w:rPr>
          <w:rFonts w:ascii="Times New Roman" w:hAnsi="Times New Roman" w:cs="Times New Roman"/>
          <w:sz w:val="24"/>
          <w:szCs w:val="24"/>
        </w:rPr>
        <w:t xml:space="preserve">maijā Baltijas </w:t>
      </w:r>
      <w:r w:rsidR="00B74A7F">
        <w:rPr>
          <w:rFonts w:ascii="Times New Roman" w:hAnsi="Times New Roman" w:cs="Times New Roman"/>
          <w:sz w:val="24"/>
          <w:szCs w:val="24"/>
        </w:rPr>
        <w:t>valstu premjerministri</w:t>
      </w:r>
      <w:r w:rsidR="006331A0" w:rsidRPr="008E71DC">
        <w:rPr>
          <w:rFonts w:ascii="Times New Roman" w:hAnsi="Times New Roman" w:cs="Times New Roman"/>
          <w:sz w:val="24"/>
          <w:szCs w:val="24"/>
        </w:rPr>
        <w:t xml:space="preserve"> apņēmās no 2020. </w:t>
      </w:r>
      <w:r w:rsidRPr="008E71DC">
        <w:rPr>
          <w:rFonts w:ascii="Times New Roman" w:hAnsi="Times New Roman" w:cs="Times New Roman"/>
          <w:sz w:val="24"/>
          <w:szCs w:val="24"/>
        </w:rPr>
        <w:t>gada 15.</w:t>
      </w:r>
      <w:r w:rsidR="006331A0" w:rsidRPr="008E71DC">
        <w:rPr>
          <w:rFonts w:ascii="Times New Roman" w:hAnsi="Times New Roman" w:cs="Times New Roman"/>
          <w:sz w:val="24"/>
          <w:szCs w:val="24"/>
        </w:rPr>
        <w:t> </w:t>
      </w:r>
      <w:r w:rsidRPr="008E71DC">
        <w:rPr>
          <w:rFonts w:ascii="Times New Roman" w:hAnsi="Times New Roman" w:cs="Times New Roman"/>
          <w:sz w:val="24"/>
          <w:szCs w:val="24"/>
        </w:rPr>
        <w:t xml:space="preserve">maija atcelt  ierobežojumus </w:t>
      </w:r>
      <w:r w:rsidR="00B74A7F">
        <w:rPr>
          <w:rFonts w:ascii="Times New Roman" w:hAnsi="Times New Roman" w:cs="Times New Roman"/>
          <w:sz w:val="24"/>
          <w:szCs w:val="24"/>
        </w:rPr>
        <w:t>starp Baltijas valstīm</w:t>
      </w:r>
      <w:r w:rsidRPr="008E71DC">
        <w:rPr>
          <w:rFonts w:ascii="Times New Roman" w:hAnsi="Times New Roman" w:cs="Times New Roman"/>
          <w:sz w:val="24"/>
          <w:szCs w:val="24"/>
        </w:rPr>
        <w:t>.</w:t>
      </w:r>
      <w:r w:rsidR="00B25E2B" w:rsidRPr="008E71DC">
        <w:rPr>
          <w:rFonts w:ascii="Times New Roman" w:hAnsi="Times New Roman" w:cs="Times New Roman"/>
          <w:sz w:val="24"/>
          <w:szCs w:val="24"/>
        </w:rPr>
        <w:t xml:space="preserve"> </w:t>
      </w:r>
    </w:p>
    <w:p w14:paraId="36C23073" w14:textId="4E2FA251" w:rsidR="00AE79B8" w:rsidRPr="008E71DC" w:rsidRDefault="00B25E2B" w:rsidP="00E63774">
      <w:pPr>
        <w:spacing w:before="120" w:after="120" w:line="240" w:lineRule="auto"/>
        <w:ind w:firstLine="720"/>
        <w:jc w:val="both"/>
        <w:rPr>
          <w:rFonts w:ascii="Times New Roman" w:hAnsi="Times New Roman" w:cs="Times New Roman"/>
          <w:sz w:val="24"/>
          <w:szCs w:val="24"/>
        </w:rPr>
      </w:pPr>
      <w:r w:rsidRPr="008E71DC">
        <w:rPr>
          <w:rFonts w:ascii="Times New Roman" w:hAnsi="Times New Roman" w:cs="Times New Roman"/>
          <w:sz w:val="24"/>
          <w:szCs w:val="24"/>
        </w:rPr>
        <w:t>Lai nodrošinātu pasažieru pārvadājumu atjaunošan</w:t>
      </w:r>
      <w:r w:rsidR="008E20E4" w:rsidRPr="008E71DC">
        <w:rPr>
          <w:rFonts w:ascii="Times New Roman" w:hAnsi="Times New Roman" w:cs="Times New Roman"/>
          <w:sz w:val="24"/>
          <w:szCs w:val="24"/>
        </w:rPr>
        <w:t>u</w:t>
      </w:r>
      <w:r w:rsidRPr="008E71DC">
        <w:rPr>
          <w:rFonts w:ascii="Times New Roman" w:hAnsi="Times New Roman" w:cs="Times New Roman"/>
          <w:sz w:val="24"/>
          <w:szCs w:val="24"/>
        </w:rPr>
        <w:t xml:space="preserve"> starp Baltijas valstīm, </w:t>
      </w:r>
      <w:r w:rsidR="008E20E4" w:rsidRPr="008E71DC">
        <w:rPr>
          <w:rFonts w:ascii="Times New Roman" w:hAnsi="Times New Roman" w:cs="Times New Roman"/>
          <w:sz w:val="24"/>
          <w:szCs w:val="24"/>
        </w:rPr>
        <w:t xml:space="preserve"> un</w:t>
      </w:r>
      <w:r w:rsidR="0030094F" w:rsidRPr="008E71DC">
        <w:rPr>
          <w:rFonts w:ascii="Times New Roman" w:hAnsi="Times New Roman" w:cs="Times New Roman"/>
          <w:sz w:val="24"/>
          <w:szCs w:val="24"/>
        </w:rPr>
        <w:t xml:space="preserve"> </w:t>
      </w:r>
      <w:r w:rsidRPr="008E71DC">
        <w:rPr>
          <w:rFonts w:ascii="Times New Roman" w:hAnsi="Times New Roman" w:cs="Times New Roman"/>
          <w:sz w:val="24"/>
          <w:szCs w:val="24"/>
        </w:rPr>
        <w:t xml:space="preserve">mazinātu </w:t>
      </w:r>
      <w:r w:rsidR="00A82847" w:rsidRPr="008E71DC">
        <w:rPr>
          <w:rFonts w:ascii="Times New Roman" w:hAnsi="Times New Roman" w:cs="Times New Roman"/>
          <w:sz w:val="24"/>
          <w:szCs w:val="24"/>
        </w:rPr>
        <w:t>C</w:t>
      </w:r>
      <w:r w:rsidR="00A82847">
        <w:rPr>
          <w:rFonts w:ascii="Times New Roman" w:hAnsi="Times New Roman" w:cs="Times New Roman"/>
          <w:sz w:val="24"/>
          <w:szCs w:val="24"/>
        </w:rPr>
        <w:t>ovid</w:t>
      </w:r>
      <w:r w:rsidRPr="008E71DC">
        <w:rPr>
          <w:rFonts w:ascii="Times New Roman" w:hAnsi="Times New Roman" w:cs="Times New Roman"/>
          <w:sz w:val="24"/>
          <w:szCs w:val="24"/>
        </w:rPr>
        <w:t>-19 krīzes radītos ierobežojumus personu pārrobežu kustībai</w:t>
      </w:r>
      <w:r w:rsidR="008E20E4" w:rsidRPr="008E71DC">
        <w:rPr>
          <w:rFonts w:ascii="Times New Roman" w:hAnsi="Times New Roman" w:cs="Times New Roman"/>
          <w:sz w:val="24"/>
          <w:szCs w:val="24"/>
        </w:rPr>
        <w:t>,</w:t>
      </w:r>
      <w:r w:rsidR="00996A6A" w:rsidRPr="008E71DC">
        <w:rPr>
          <w:rFonts w:ascii="Times New Roman" w:hAnsi="Times New Roman" w:cs="Times New Roman"/>
          <w:sz w:val="24"/>
          <w:szCs w:val="24"/>
        </w:rPr>
        <w:t xml:space="preserve"> vienlaikus </w:t>
      </w:r>
      <w:r w:rsidRPr="008E71DC">
        <w:rPr>
          <w:rFonts w:ascii="Times New Roman" w:hAnsi="Times New Roman" w:cs="Times New Roman"/>
          <w:sz w:val="24"/>
          <w:szCs w:val="24"/>
        </w:rPr>
        <w:t xml:space="preserve">ierobežotu </w:t>
      </w:r>
      <w:r w:rsidR="0062345F" w:rsidRPr="008E71DC">
        <w:rPr>
          <w:rFonts w:ascii="Times New Roman" w:hAnsi="Times New Roman" w:cs="Times New Roman"/>
          <w:sz w:val="24"/>
          <w:szCs w:val="24"/>
        </w:rPr>
        <w:t xml:space="preserve">Covid-19 </w:t>
      </w:r>
      <w:r w:rsidRPr="008E71DC">
        <w:rPr>
          <w:rFonts w:ascii="Times New Roman" w:hAnsi="Times New Roman" w:cs="Times New Roman"/>
          <w:sz w:val="24"/>
          <w:szCs w:val="24"/>
        </w:rPr>
        <w:t xml:space="preserve">izplatības </w:t>
      </w:r>
      <w:r w:rsidR="00996A6A" w:rsidRPr="008E71DC">
        <w:rPr>
          <w:rFonts w:ascii="Times New Roman" w:hAnsi="Times New Roman" w:cs="Times New Roman"/>
          <w:sz w:val="24"/>
          <w:szCs w:val="24"/>
        </w:rPr>
        <w:t>risku</w:t>
      </w:r>
      <w:r w:rsidR="00B74A7F">
        <w:rPr>
          <w:rFonts w:ascii="Times New Roman" w:hAnsi="Times New Roman" w:cs="Times New Roman"/>
          <w:sz w:val="24"/>
          <w:szCs w:val="24"/>
        </w:rPr>
        <w:t>s</w:t>
      </w:r>
      <w:r w:rsidR="00996A6A" w:rsidRPr="008E71DC">
        <w:rPr>
          <w:rFonts w:ascii="Times New Roman" w:hAnsi="Times New Roman" w:cs="Times New Roman"/>
          <w:sz w:val="24"/>
          <w:szCs w:val="24"/>
        </w:rPr>
        <w:t xml:space="preserve">, </w:t>
      </w:r>
      <w:r w:rsidR="00B74A7F">
        <w:rPr>
          <w:rFonts w:ascii="Times New Roman" w:hAnsi="Times New Roman" w:cs="Times New Roman"/>
          <w:b/>
          <w:sz w:val="24"/>
          <w:szCs w:val="24"/>
        </w:rPr>
        <w:t>ir izstrādāts</w:t>
      </w:r>
      <w:r w:rsidR="00996A6A" w:rsidRPr="008E71DC">
        <w:rPr>
          <w:rFonts w:ascii="Times New Roman" w:hAnsi="Times New Roman" w:cs="Times New Roman"/>
          <w:b/>
          <w:sz w:val="24"/>
          <w:szCs w:val="24"/>
        </w:rPr>
        <w:t xml:space="preserve"> </w:t>
      </w:r>
      <w:r w:rsidR="0062345F" w:rsidRPr="008E71DC">
        <w:rPr>
          <w:rFonts w:ascii="Times New Roman" w:eastAsia="Times New Roman" w:hAnsi="Times New Roman" w:cs="Times New Roman"/>
          <w:b/>
          <w:bCs/>
          <w:sz w:val="24"/>
          <w:szCs w:val="24"/>
          <w:lang w:eastAsia="lv-LV"/>
        </w:rPr>
        <w:t xml:space="preserve">Latvijas Republikas Ārlietu ministrijas, Igaunijas Republikas Ārlietu ministrijas un Lietuvas Republikas Ārlietu ministrijas saprašanās </w:t>
      </w:r>
      <w:r w:rsidR="0062345F" w:rsidRPr="008E71DC">
        <w:rPr>
          <w:rFonts w:ascii="Times New Roman" w:eastAsia="Times New Roman" w:hAnsi="Times New Roman" w:cs="Times New Roman"/>
          <w:b/>
          <w:bCs/>
          <w:sz w:val="24"/>
          <w:szCs w:val="24"/>
          <w:lang w:eastAsia="lv-LV"/>
        </w:rPr>
        <w:lastRenderedPageBreak/>
        <w:t>memorand</w:t>
      </w:r>
      <w:r w:rsidR="00B74A7F">
        <w:rPr>
          <w:rFonts w:ascii="Times New Roman" w:eastAsia="Times New Roman" w:hAnsi="Times New Roman" w:cs="Times New Roman"/>
          <w:b/>
          <w:bCs/>
          <w:sz w:val="24"/>
          <w:szCs w:val="24"/>
          <w:lang w:eastAsia="lv-LV"/>
        </w:rPr>
        <w:t>s</w:t>
      </w:r>
      <w:r w:rsidR="0062345F" w:rsidRPr="008E71DC">
        <w:rPr>
          <w:rFonts w:ascii="Times New Roman" w:eastAsia="Times New Roman" w:hAnsi="Times New Roman" w:cs="Times New Roman"/>
          <w:b/>
          <w:bCs/>
          <w:sz w:val="24"/>
          <w:szCs w:val="24"/>
          <w:lang w:eastAsia="lv-LV"/>
        </w:rPr>
        <w:t xml:space="preserve"> par ceļošanas ierobežojumu atcelšanu starp Latviju, Igauniju</w:t>
      </w:r>
      <w:r w:rsidR="004B3DE0">
        <w:rPr>
          <w:rFonts w:ascii="Times New Roman" w:eastAsia="Times New Roman" w:hAnsi="Times New Roman" w:cs="Times New Roman"/>
          <w:b/>
          <w:bCs/>
          <w:sz w:val="24"/>
          <w:szCs w:val="24"/>
          <w:lang w:eastAsia="lv-LV"/>
        </w:rPr>
        <w:t xml:space="preserve"> un</w:t>
      </w:r>
      <w:r w:rsidR="0062345F" w:rsidRPr="008E71DC">
        <w:rPr>
          <w:rFonts w:ascii="Times New Roman" w:eastAsia="Times New Roman" w:hAnsi="Times New Roman" w:cs="Times New Roman"/>
          <w:b/>
          <w:bCs/>
          <w:sz w:val="24"/>
          <w:szCs w:val="24"/>
          <w:lang w:eastAsia="lv-LV"/>
        </w:rPr>
        <w:t xml:space="preserve"> Lietuvu </w:t>
      </w:r>
      <w:r w:rsidR="00E55343">
        <w:rPr>
          <w:rFonts w:ascii="Times New Roman" w:eastAsia="Times New Roman" w:hAnsi="Times New Roman" w:cs="Times New Roman"/>
          <w:b/>
          <w:bCs/>
          <w:sz w:val="24"/>
          <w:szCs w:val="24"/>
          <w:lang w:eastAsia="lv-LV"/>
        </w:rPr>
        <w:t>autotransportam</w:t>
      </w:r>
      <w:r w:rsidR="0062345F" w:rsidRPr="008E71DC">
        <w:rPr>
          <w:rFonts w:ascii="Times New Roman" w:eastAsia="Times New Roman" w:hAnsi="Times New Roman" w:cs="Times New Roman"/>
          <w:b/>
          <w:bCs/>
          <w:sz w:val="24"/>
          <w:szCs w:val="24"/>
          <w:lang w:eastAsia="lv-LV"/>
        </w:rPr>
        <w:t xml:space="preserve">, dzelzceļa, gaisa un jūras transportam un sadarbību šajā jomā Covid-19 krīzes laikā </w:t>
      </w:r>
      <w:r w:rsidR="008E20E4" w:rsidRPr="008E71DC">
        <w:rPr>
          <w:rFonts w:ascii="Times New Roman" w:hAnsi="Times New Roman" w:cs="Times New Roman"/>
          <w:b/>
          <w:sz w:val="24"/>
          <w:szCs w:val="24"/>
        </w:rPr>
        <w:t>(turpmāk -</w:t>
      </w:r>
      <w:r w:rsidR="00996A6A" w:rsidRPr="008E71DC">
        <w:rPr>
          <w:rFonts w:ascii="Times New Roman" w:hAnsi="Times New Roman" w:cs="Times New Roman"/>
          <w:b/>
          <w:sz w:val="24"/>
          <w:szCs w:val="24"/>
        </w:rPr>
        <w:t xml:space="preserve"> saprašanās memorand</w:t>
      </w:r>
      <w:r w:rsidR="008E20E4" w:rsidRPr="008E71DC">
        <w:rPr>
          <w:rFonts w:ascii="Times New Roman" w:hAnsi="Times New Roman" w:cs="Times New Roman"/>
          <w:b/>
          <w:sz w:val="24"/>
          <w:szCs w:val="24"/>
        </w:rPr>
        <w:t>s)</w:t>
      </w:r>
      <w:r w:rsidR="00996A6A" w:rsidRPr="008E71DC">
        <w:rPr>
          <w:rFonts w:ascii="Times New Roman" w:hAnsi="Times New Roman" w:cs="Times New Roman"/>
          <w:sz w:val="24"/>
          <w:szCs w:val="24"/>
        </w:rPr>
        <w:t xml:space="preserve">. </w:t>
      </w:r>
    </w:p>
    <w:p w14:paraId="167B06C1" w14:textId="57531C5C" w:rsidR="00AE79B8" w:rsidRPr="00FA4E65" w:rsidRDefault="00AE79B8" w:rsidP="00E63774">
      <w:pPr>
        <w:spacing w:before="120" w:after="120" w:line="240" w:lineRule="auto"/>
        <w:jc w:val="center"/>
        <w:rPr>
          <w:rFonts w:ascii="Times New Roman" w:hAnsi="Times New Roman" w:cs="Times New Roman"/>
          <w:b/>
          <w:iCs/>
          <w:color w:val="000000" w:themeColor="text1"/>
          <w:sz w:val="24"/>
          <w:szCs w:val="24"/>
        </w:rPr>
      </w:pPr>
      <w:r w:rsidRPr="00FA4E65">
        <w:rPr>
          <w:rFonts w:ascii="Times New Roman" w:hAnsi="Times New Roman" w:cs="Times New Roman"/>
          <w:b/>
          <w:iCs/>
          <w:color w:val="000000" w:themeColor="text1"/>
          <w:sz w:val="24"/>
          <w:szCs w:val="24"/>
        </w:rPr>
        <w:t>2. Par saprašanās memorandu</w:t>
      </w:r>
    </w:p>
    <w:p w14:paraId="01E1CE0B" w14:textId="0735979C" w:rsidR="00003F38" w:rsidRDefault="00A6072A" w:rsidP="00BC12E4">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2020.</w:t>
      </w:r>
      <w:r w:rsidR="008B2F92">
        <w:rPr>
          <w:rFonts w:ascii="Times New Roman" w:hAnsi="Times New Roman" w:cs="Times New Roman"/>
          <w:sz w:val="24"/>
          <w:szCs w:val="24"/>
        </w:rPr>
        <w:t> </w:t>
      </w:r>
      <w:r>
        <w:rPr>
          <w:rFonts w:ascii="Times New Roman" w:hAnsi="Times New Roman" w:cs="Times New Roman"/>
          <w:sz w:val="24"/>
          <w:szCs w:val="24"/>
        </w:rPr>
        <w:t>gada 15.</w:t>
      </w:r>
      <w:r w:rsidR="008B2F92">
        <w:rPr>
          <w:rFonts w:ascii="Times New Roman" w:hAnsi="Times New Roman" w:cs="Times New Roman"/>
          <w:sz w:val="24"/>
          <w:szCs w:val="24"/>
        </w:rPr>
        <w:t> </w:t>
      </w:r>
      <w:r>
        <w:rPr>
          <w:rFonts w:ascii="Times New Roman" w:hAnsi="Times New Roman" w:cs="Times New Roman"/>
          <w:sz w:val="24"/>
          <w:szCs w:val="24"/>
        </w:rPr>
        <w:t xml:space="preserve">maijā </w:t>
      </w:r>
      <w:r w:rsidRPr="00A6072A">
        <w:rPr>
          <w:rFonts w:ascii="Times New Roman" w:hAnsi="Times New Roman" w:cs="Times New Roman"/>
          <w:sz w:val="24"/>
          <w:szCs w:val="24"/>
        </w:rPr>
        <w:t xml:space="preserve">Latvija, Lietuva un Igaunija </w:t>
      </w:r>
      <w:r w:rsidR="00FA4F95">
        <w:rPr>
          <w:rFonts w:ascii="Times New Roman" w:hAnsi="Times New Roman" w:cs="Times New Roman"/>
          <w:sz w:val="24"/>
          <w:szCs w:val="24"/>
        </w:rPr>
        <w:t>atceļ ierobežojumus</w:t>
      </w:r>
      <w:r w:rsidRPr="00A6072A">
        <w:rPr>
          <w:rFonts w:ascii="Times New Roman" w:hAnsi="Times New Roman" w:cs="Times New Roman"/>
          <w:sz w:val="24"/>
          <w:szCs w:val="24"/>
        </w:rPr>
        <w:t xml:space="preserve"> personu pārrobežu ceļošanai</w:t>
      </w:r>
      <w:r w:rsidR="00C334FD">
        <w:rPr>
          <w:rFonts w:ascii="Times New Roman" w:hAnsi="Times New Roman" w:cs="Times New Roman"/>
          <w:sz w:val="24"/>
          <w:szCs w:val="24"/>
        </w:rPr>
        <w:t xml:space="preserve"> starp Baltijas valstīm</w:t>
      </w:r>
      <w:r w:rsidR="00215CCD">
        <w:rPr>
          <w:rFonts w:ascii="Times New Roman" w:hAnsi="Times New Roman" w:cs="Times New Roman"/>
          <w:sz w:val="24"/>
          <w:szCs w:val="24"/>
        </w:rPr>
        <w:t xml:space="preserve"> – starp Baltijas valstīm bez ierobežojumiem varēs ceļot Baltijas valstu </w:t>
      </w:r>
      <w:proofErr w:type="spellStart"/>
      <w:r w:rsidR="00215CCD">
        <w:rPr>
          <w:rFonts w:ascii="Times New Roman" w:hAnsi="Times New Roman" w:cs="Times New Roman"/>
          <w:sz w:val="24"/>
          <w:szCs w:val="24"/>
        </w:rPr>
        <w:t>valstspiederīgie</w:t>
      </w:r>
      <w:proofErr w:type="spellEnd"/>
      <w:r w:rsidR="00215CCD">
        <w:rPr>
          <w:rFonts w:ascii="Times New Roman" w:hAnsi="Times New Roman" w:cs="Times New Roman"/>
          <w:sz w:val="24"/>
          <w:szCs w:val="24"/>
        </w:rPr>
        <w:t xml:space="preserve"> un personas, kurām ir tiesības uzturēties Baltijas valstīs, ja minētās personas pēdējās 14 dienās nebūs apmeklējušas citas valstis, ja minētajām personām nebūs noteikta </w:t>
      </w:r>
      <w:r w:rsidR="00B809D7">
        <w:rPr>
          <w:rFonts w:ascii="Times New Roman" w:hAnsi="Times New Roman" w:cs="Times New Roman"/>
          <w:sz w:val="24"/>
          <w:szCs w:val="24"/>
        </w:rPr>
        <w:t xml:space="preserve">karantīna saistībā ar Covid-19 </w:t>
      </w:r>
      <w:r w:rsidR="00215CCD">
        <w:rPr>
          <w:rFonts w:ascii="Times New Roman" w:hAnsi="Times New Roman" w:cs="Times New Roman"/>
          <w:sz w:val="24"/>
          <w:szCs w:val="24"/>
        </w:rPr>
        <w:t>inficēšan</w:t>
      </w:r>
      <w:r w:rsidR="00B809D7">
        <w:rPr>
          <w:rFonts w:ascii="Times New Roman" w:hAnsi="Times New Roman" w:cs="Times New Roman"/>
          <w:sz w:val="24"/>
          <w:szCs w:val="24"/>
        </w:rPr>
        <w:t>o</w:t>
      </w:r>
      <w:r w:rsidR="00215CCD">
        <w:rPr>
          <w:rFonts w:ascii="Times New Roman" w:hAnsi="Times New Roman" w:cs="Times New Roman"/>
          <w:sz w:val="24"/>
          <w:szCs w:val="24"/>
        </w:rPr>
        <w:t>s</w:t>
      </w:r>
      <w:r w:rsidR="00B809D7">
        <w:rPr>
          <w:rFonts w:ascii="Times New Roman" w:hAnsi="Times New Roman" w:cs="Times New Roman"/>
          <w:sz w:val="24"/>
          <w:szCs w:val="24"/>
        </w:rPr>
        <w:t xml:space="preserve">, vai </w:t>
      </w:r>
      <w:proofErr w:type="spellStart"/>
      <w:r w:rsidR="00B809D7">
        <w:rPr>
          <w:rFonts w:ascii="Times New Roman" w:hAnsi="Times New Roman" w:cs="Times New Roman"/>
          <w:sz w:val="24"/>
          <w:szCs w:val="24"/>
        </w:rPr>
        <w:t>pašizolācija</w:t>
      </w:r>
      <w:proofErr w:type="spellEnd"/>
      <w:r w:rsidR="00B809D7">
        <w:rPr>
          <w:rFonts w:ascii="Times New Roman" w:hAnsi="Times New Roman" w:cs="Times New Roman"/>
          <w:sz w:val="24"/>
          <w:szCs w:val="24"/>
        </w:rPr>
        <w:t xml:space="preserve"> saistībā ar </w:t>
      </w:r>
      <w:r w:rsidR="00215CCD">
        <w:rPr>
          <w:rFonts w:ascii="Times New Roman" w:hAnsi="Times New Roman" w:cs="Times New Roman"/>
          <w:sz w:val="24"/>
          <w:szCs w:val="24"/>
        </w:rPr>
        <w:t>Covid-19 kontaktpersonas status</w:t>
      </w:r>
      <w:r w:rsidR="00B809D7">
        <w:rPr>
          <w:rFonts w:ascii="Times New Roman" w:hAnsi="Times New Roman" w:cs="Times New Roman"/>
          <w:sz w:val="24"/>
          <w:szCs w:val="24"/>
        </w:rPr>
        <w:t>u</w:t>
      </w:r>
      <w:r w:rsidR="00215CCD">
        <w:rPr>
          <w:rFonts w:ascii="Times New Roman" w:hAnsi="Times New Roman" w:cs="Times New Roman"/>
          <w:sz w:val="24"/>
          <w:szCs w:val="24"/>
        </w:rPr>
        <w:t>, kā arī ja minētajām personām nebūs elpošanas ceļu infekcijas pazīmes (saprašanās memoranda apsvērumi)</w:t>
      </w:r>
      <w:r>
        <w:rPr>
          <w:rFonts w:ascii="Times New Roman" w:hAnsi="Times New Roman" w:cs="Times New Roman"/>
          <w:sz w:val="24"/>
          <w:szCs w:val="24"/>
        </w:rPr>
        <w:t xml:space="preserve">. </w:t>
      </w:r>
    </w:p>
    <w:p w14:paraId="7BA25BB7" w14:textId="3E6283B4" w:rsidR="003706A2" w:rsidRDefault="00215CCD" w:rsidP="003706A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nodrošināt</w:t>
      </w:r>
      <w:r w:rsidR="00DC18D7">
        <w:rPr>
          <w:rFonts w:ascii="Times New Roman" w:hAnsi="Times New Roman" w:cs="Times New Roman"/>
          <w:sz w:val="24"/>
          <w:szCs w:val="24"/>
        </w:rPr>
        <w:t>u</w:t>
      </w:r>
      <w:r>
        <w:rPr>
          <w:rFonts w:ascii="Times New Roman" w:hAnsi="Times New Roman" w:cs="Times New Roman"/>
          <w:sz w:val="24"/>
          <w:szCs w:val="24"/>
        </w:rPr>
        <w:t xml:space="preserve"> saprašanās memoranda apsvērumos </w:t>
      </w:r>
      <w:r w:rsidR="000114AC">
        <w:rPr>
          <w:rFonts w:ascii="Times New Roman" w:hAnsi="Times New Roman" w:cs="Times New Roman"/>
          <w:sz w:val="24"/>
          <w:szCs w:val="24"/>
        </w:rPr>
        <w:t xml:space="preserve">minēto </w:t>
      </w:r>
      <w:r w:rsidR="00662A67">
        <w:rPr>
          <w:rFonts w:ascii="Times New Roman" w:hAnsi="Times New Roman" w:cs="Times New Roman"/>
          <w:sz w:val="24"/>
          <w:szCs w:val="24"/>
        </w:rPr>
        <w:t xml:space="preserve">brīvu pārrobežu ceļošanu, </w:t>
      </w:r>
      <w:r w:rsidR="0030094F" w:rsidRPr="00CC42BD">
        <w:rPr>
          <w:rFonts w:ascii="Times New Roman" w:hAnsi="Times New Roman" w:cs="Times New Roman"/>
          <w:sz w:val="24"/>
          <w:szCs w:val="24"/>
        </w:rPr>
        <w:t xml:space="preserve">saprašanās </w:t>
      </w:r>
      <w:r w:rsidR="00662A67" w:rsidRPr="00CC42BD">
        <w:rPr>
          <w:rFonts w:ascii="Times New Roman" w:hAnsi="Times New Roman" w:cs="Times New Roman"/>
          <w:sz w:val="24"/>
          <w:szCs w:val="24"/>
        </w:rPr>
        <w:t>memorand</w:t>
      </w:r>
      <w:r w:rsidR="00662A67">
        <w:rPr>
          <w:rFonts w:ascii="Times New Roman" w:hAnsi="Times New Roman" w:cs="Times New Roman"/>
          <w:sz w:val="24"/>
          <w:szCs w:val="24"/>
        </w:rPr>
        <w:t>s</w:t>
      </w:r>
      <w:r w:rsidR="00662A67" w:rsidRPr="00CC42BD">
        <w:rPr>
          <w:rFonts w:ascii="Times New Roman" w:hAnsi="Times New Roman" w:cs="Times New Roman"/>
          <w:sz w:val="24"/>
          <w:szCs w:val="24"/>
        </w:rPr>
        <w:t xml:space="preserve"> </w:t>
      </w:r>
      <w:r w:rsidR="00662A67">
        <w:rPr>
          <w:rFonts w:ascii="Times New Roman" w:hAnsi="Times New Roman" w:cs="Times New Roman"/>
          <w:sz w:val="24"/>
          <w:szCs w:val="24"/>
        </w:rPr>
        <w:t xml:space="preserve">paredz konceptuālu </w:t>
      </w:r>
      <w:r w:rsidR="0030094F" w:rsidRPr="00CC42BD">
        <w:rPr>
          <w:rFonts w:ascii="Times New Roman" w:hAnsi="Times New Roman" w:cs="Times New Roman"/>
          <w:sz w:val="24"/>
          <w:szCs w:val="24"/>
        </w:rPr>
        <w:t>Latvija</w:t>
      </w:r>
      <w:r w:rsidR="00662A67">
        <w:rPr>
          <w:rFonts w:ascii="Times New Roman" w:hAnsi="Times New Roman" w:cs="Times New Roman"/>
          <w:sz w:val="24"/>
          <w:szCs w:val="24"/>
        </w:rPr>
        <w:t>s</w:t>
      </w:r>
      <w:r w:rsidR="0030094F" w:rsidRPr="00CC42BD">
        <w:rPr>
          <w:rFonts w:ascii="Times New Roman" w:hAnsi="Times New Roman" w:cs="Times New Roman"/>
          <w:sz w:val="24"/>
          <w:szCs w:val="24"/>
        </w:rPr>
        <w:t>, Lietuva</w:t>
      </w:r>
      <w:r w:rsidR="00662A67">
        <w:rPr>
          <w:rFonts w:ascii="Times New Roman" w:hAnsi="Times New Roman" w:cs="Times New Roman"/>
          <w:sz w:val="24"/>
          <w:szCs w:val="24"/>
        </w:rPr>
        <w:t>s</w:t>
      </w:r>
      <w:r w:rsidR="0030094F" w:rsidRPr="00CC42BD">
        <w:rPr>
          <w:rFonts w:ascii="Times New Roman" w:hAnsi="Times New Roman" w:cs="Times New Roman"/>
          <w:sz w:val="24"/>
          <w:szCs w:val="24"/>
        </w:rPr>
        <w:t xml:space="preserve"> un Igaunija</w:t>
      </w:r>
      <w:r w:rsidR="00662A67">
        <w:rPr>
          <w:rFonts w:ascii="Times New Roman" w:hAnsi="Times New Roman" w:cs="Times New Roman"/>
          <w:sz w:val="24"/>
          <w:szCs w:val="24"/>
        </w:rPr>
        <w:t>s apņemšanos:</w:t>
      </w:r>
    </w:p>
    <w:p w14:paraId="7B4F3010" w14:textId="2FEFCAD2" w:rsidR="003C18AE" w:rsidRPr="00E63774" w:rsidRDefault="006A0B01" w:rsidP="00E637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3C18AE">
        <w:rPr>
          <w:rFonts w:ascii="Times New Roman" w:hAnsi="Times New Roman" w:cs="Times New Roman"/>
          <w:sz w:val="24"/>
          <w:szCs w:val="24"/>
        </w:rPr>
        <w:t xml:space="preserve"> </w:t>
      </w:r>
      <w:r w:rsidR="009405ED">
        <w:rPr>
          <w:rFonts w:ascii="Times New Roman" w:hAnsi="Times New Roman" w:cs="Times New Roman"/>
          <w:sz w:val="24"/>
          <w:szCs w:val="24"/>
        </w:rPr>
        <w:t xml:space="preserve">veicināt valstu atbildīgo </w:t>
      </w:r>
      <w:r w:rsidR="00BC12E4">
        <w:rPr>
          <w:rFonts w:ascii="Times New Roman" w:hAnsi="Times New Roman" w:cs="Times New Roman"/>
          <w:sz w:val="24"/>
          <w:szCs w:val="24"/>
        </w:rPr>
        <w:t>(</w:t>
      </w:r>
      <w:r w:rsidR="00BC12E4" w:rsidRPr="003706A2">
        <w:rPr>
          <w:rFonts w:ascii="Times New Roman" w:hAnsi="Times New Roman" w:cs="Times New Roman"/>
          <w:i/>
          <w:sz w:val="24"/>
          <w:szCs w:val="24"/>
        </w:rPr>
        <w:t>relevant</w:t>
      </w:r>
      <w:r w:rsidR="00BC12E4">
        <w:rPr>
          <w:rFonts w:ascii="Times New Roman" w:hAnsi="Times New Roman" w:cs="Times New Roman"/>
          <w:sz w:val="24"/>
          <w:szCs w:val="24"/>
        </w:rPr>
        <w:t xml:space="preserve">) </w:t>
      </w:r>
      <w:r w:rsidR="009405ED">
        <w:rPr>
          <w:rFonts w:ascii="Times New Roman" w:hAnsi="Times New Roman" w:cs="Times New Roman"/>
          <w:sz w:val="24"/>
          <w:szCs w:val="24"/>
        </w:rPr>
        <w:t>iestāžu sadarbību</w:t>
      </w:r>
      <w:r w:rsidR="003B234C">
        <w:rPr>
          <w:rFonts w:ascii="Times New Roman" w:hAnsi="Times New Roman" w:cs="Times New Roman"/>
          <w:sz w:val="24"/>
          <w:szCs w:val="24"/>
        </w:rPr>
        <w:t>, veidojot jaunus vai izmantojot esošos saziņas kanālus</w:t>
      </w:r>
      <w:r w:rsidR="009405ED">
        <w:rPr>
          <w:rFonts w:ascii="Times New Roman" w:hAnsi="Times New Roman" w:cs="Times New Roman"/>
          <w:sz w:val="24"/>
          <w:szCs w:val="24"/>
        </w:rPr>
        <w:t xml:space="preserve">, nodrošinot </w:t>
      </w:r>
      <w:r w:rsidR="00CC79C4">
        <w:rPr>
          <w:rFonts w:ascii="Times New Roman" w:hAnsi="Times New Roman" w:cs="Times New Roman"/>
          <w:sz w:val="24"/>
          <w:szCs w:val="24"/>
        </w:rPr>
        <w:t>koordinēt</w:t>
      </w:r>
      <w:r w:rsidR="009405ED">
        <w:rPr>
          <w:rFonts w:ascii="Times New Roman" w:hAnsi="Times New Roman" w:cs="Times New Roman"/>
          <w:sz w:val="24"/>
          <w:szCs w:val="24"/>
        </w:rPr>
        <w:t>u</w:t>
      </w:r>
      <w:r w:rsidR="00CC79C4">
        <w:rPr>
          <w:rFonts w:ascii="Times New Roman" w:hAnsi="Times New Roman" w:cs="Times New Roman"/>
          <w:sz w:val="24"/>
          <w:szCs w:val="24"/>
        </w:rPr>
        <w:t xml:space="preserve"> pieej</w:t>
      </w:r>
      <w:r w:rsidR="009405ED">
        <w:rPr>
          <w:rFonts w:ascii="Times New Roman" w:hAnsi="Times New Roman" w:cs="Times New Roman"/>
          <w:sz w:val="24"/>
          <w:szCs w:val="24"/>
        </w:rPr>
        <w:t>u</w:t>
      </w:r>
      <w:r w:rsidR="00A32032" w:rsidRPr="00E63774">
        <w:rPr>
          <w:rFonts w:ascii="Times New Roman" w:hAnsi="Times New Roman" w:cs="Times New Roman"/>
          <w:sz w:val="24"/>
          <w:szCs w:val="24"/>
        </w:rPr>
        <w:t xml:space="preserve"> informācijas iegūšanai no </w:t>
      </w:r>
      <w:r w:rsidR="00DC18D7">
        <w:rPr>
          <w:rFonts w:ascii="Times New Roman" w:hAnsi="Times New Roman" w:cs="Times New Roman"/>
          <w:sz w:val="24"/>
          <w:szCs w:val="24"/>
        </w:rPr>
        <w:t xml:space="preserve">Latvijas, Lietuvas un Igaunijas </w:t>
      </w:r>
      <w:proofErr w:type="spellStart"/>
      <w:r w:rsidR="00DC18D7">
        <w:rPr>
          <w:rFonts w:ascii="Times New Roman" w:hAnsi="Times New Roman" w:cs="Times New Roman"/>
          <w:sz w:val="24"/>
          <w:szCs w:val="24"/>
        </w:rPr>
        <w:t>valstspiederīgajiem</w:t>
      </w:r>
      <w:proofErr w:type="spellEnd"/>
      <w:r w:rsidR="00DC18D7">
        <w:rPr>
          <w:rFonts w:ascii="Times New Roman" w:hAnsi="Times New Roman" w:cs="Times New Roman"/>
          <w:sz w:val="24"/>
          <w:szCs w:val="24"/>
        </w:rPr>
        <w:t xml:space="preserve"> vai </w:t>
      </w:r>
      <w:r w:rsidR="004476FC">
        <w:rPr>
          <w:rFonts w:ascii="Times New Roman" w:hAnsi="Times New Roman" w:cs="Times New Roman"/>
          <w:sz w:val="24"/>
          <w:szCs w:val="24"/>
        </w:rPr>
        <w:t>personā</w:t>
      </w:r>
      <w:r w:rsidR="003C18AE">
        <w:rPr>
          <w:rFonts w:ascii="Times New Roman" w:hAnsi="Times New Roman" w:cs="Times New Roman"/>
          <w:sz w:val="24"/>
          <w:szCs w:val="24"/>
        </w:rPr>
        <w:t>m</w:t>
      </w:r>
      <w:r w:rsidR="00DC18D7">
        <w:rPr>
          <w:rFonts w:ascii="Times New Roman" w:hAnsi="Times New Roman" w:cs="Times New Roman"/>
          <w:sz w:val="24"/>
          <w:szCs w:val="24"/>
        </w:rPr>
        <w:t xml:space="preserve">, kurām ir tiesības </w:t>
      </w:r>
      <w:r w:rsidR="00F07B43">
        <w:rPr>
          <w:rFonts w:ascii="Times New Roman" w:hAnsi="Times New Roman" w:cs="Times New Roman"/>
          <w:sz w:val="24"/>
          <w:szCs w:val="24"/>
        </w:rPr>
        <w:t xml:space="preserve">ierasties un </w:t>
      </w:r>
      <w:r w:rsidR="00DC18D7">
        <w:rPr>
          <w:rFonts w:ascii="Times New Roman" w:hAnsi="Times New Roman" w:cs="Times New Roman"/>
          <w:sz w:val="24"/>
          <w:szCs w:val="24"/>
        </w:rPr>
        <w:t>uzturēties minētajās valstīs</w:t>
      </w:r>
      <w:r w:rsidR="004476FC">
        <w:rPr>
          <w:rFonts w:ascii="Times New Roman" w:hAnsi="Times New Roman" w:cs="Times New Roman"/>
          <w:sz w:val="24"/>
          <w:szCs w:val="24"/>
        </w:rPr>
        <w:t xml:space="preserve">, </w:t>
      </w:r>
      <w:r w:rsidR="00DC18D7">
        <w:rPr>
          <w:rFonts w:ascii="Times New Roman" w:hAnsi="Times New Roman" w:cs="Times New Roman"/>
          <w:sz w:val="24"/>
          <w:szCs w:val="24"/>
        </w:rPr>
        <w:t>kuras ceļo</w:t>
      </w:r>
      <w:r w:rsidR="00566FC6">
        <w:rPr>
          <w:rFonts w:ascii="Times New Roman" w:hAnsi="Times New Roman" w:cs="Times New Roman"/>
          <w:sz w:val="24"/>
          <w:szCs w:val="24"/>
        </w:rPr>
        <w:t>s</w:t>
      </w:r>
      <w:r w:rsidR="00DC18D7">
        <w:rPr>
          <w:rFonts w:ascii="Times New Roman" w:hAnsi="Times New Roman" w:cs="Times New Roman"/>
          <w:sz w:val="24"/>
          <w:szCs w:val="24"/>
        </w:rPr>
        <w:t xml:space="preserve"> starp </w:t>
      </w:r>
      <w:r w:rsidR="00F07B43">
        <w:rPr>
          <w:rFonts w:ascii="Times New Roman" w:hAnsi="Times New Roman" w:cs="Times New Roman"/>
          <w:sz w:val="24"/>
          <w:szCs w:val="24"/>
        </w:rPr>
        <w:t>minētajām valstīm</w:t>
      </w:r>
      <w:r w:rsidR="00DC18D7">
        <w:rPr>
          <w:rFonts w:ascii="Times New Roman" w:hAnsi="Times New Roman" w:cs="Times New Roman"/>
          <w:sz w:val="24"/>
          <w:szCs w:val="24"/>
        </w:rPr>
        <w:t xml:space="preserve"> vai ieceļo</w:t>
      </w:r>
      <w:r w:rsidR="00566FC6">
        <w:rPr>
          <w:rFonts w:ascii="Times New Roman" w:hAnsi="Times New Roman" w:cs="Times New Roman"/>
          <w:sz w:val="24"/>
          <w:szCs w:val="24"/>
        </w:rPr>
        <w:t>s</w:t>
      </w:r>
      <w:r w:rsidR="00DC18D7">
        <w:rPr>
          <w:rFonts w:ascii="Times New Roman" w:hAnsi="Times New Roman" w:cs="Times New Roman"/>
          <w:sz w:val="24"/>
          <w:szCs w:val="24"/>
        </w:rPr>
        <w:t xml:space="preserve"> </w:t>
      </w:r>
      <w:r w:rsidR="00F07B43">
        <w:rPr>
          <w:rFonts w:ascii="Times New Roman" w:hAnsi="Times New Roman" w:cs="Times New Roman"/>
          <w:sz w:val="24"/>
          <w:szCs w:val="24"/>
        </w:rPr>
        <w:t>minētajās valstīs</w:t>
      </w:r>
      <w:r w:rsidR="00DC18D7">
        <w:rPr>
          <w:rFonts w:ascii="Times New Roman" w:hAnsi="Times New Roman" w:cs="Times New Roman"/>
          <w:sz w:val="24"/>
          <w:szCs w:val="24"/>
        </w:rPr>
        <w:t xml:space="preserve"> no citas ES dalībvalsts vai trešās valsts</w:t>
      </w:r>
      <w:r w:rsidR="00F07B43">
        <w:rPr>
          <w:rFonts w:ascii="Times New Roman" w:hAnsi="Times New Roman" w:cs="Times New Roman"/>
          <w:sz w:val="24"/>
          <w:szCs w:val="24"/>
        </w:rPr>
        <w:t xml:space="preserve"> </w:t>
      </w:r>
      <w:r w:rsidR="00DC18D7" w:rsidRPr="00DC18D7">
        <w:rPr>
          <w:rFonts w:ascii="Times New Roman" w:hAnsi="Times New Roman" w:cs="Times New Roman"/>
          <w:sz w:val="24"/>
          <w:szCs w:val="24"/>
        </w:rPr>
        <w:t xml:space="preserve">ar starptautisku </w:t>
      </w:r>
      <w:r w:rsidR="00F07B43">
        <w:rPr>
          <w:rFonts w:ascii="Times New Roman" w:hAnsi="Times New Roman" w:cs="Times New Roman"/>
          <w:sz w:val="24"/>
          <w:szCs w:val="24"/>
        </w:rPr>
        <w:t xml:space="preserve">autotransporta, dzelzceļa, gaisa vai jūras </w:t>
      </w:r>
      <w:r w:rsidR="00DC18D7" w:rsidRPr="00DC18D7">
        <w:rPr>
          <w:rFonts w:ascii="Times New Roman" w:hAnsi="Times New Roman" w:cs="Times New Roman"/>
          <w:sz w:val="24"/>
          <w:szCs w:val="24"/>
        </w:rPr>
        <w:t>pasažieru pārvadājumu</w:t>
      </w:r>
      <w:r w:rsidR="00F07B43">
        <w:rPr>
          <w:rFonts w:ascii="Times New Roman" w:hAnsi="Times New Roman" w:cs="Times New Roman"/>
          <w:sz w:val="24"/>
          <w:szCs w:val="24"/>
        </w:rPr>
        <w:t xml:space="preserve">. </w:t>
      </w:r>
      <w:r w:rsidR="00A276BF" w:rsidRPr="00E63774">
        <w:rPr>
          <w:rFonts w:ascii="Times New Roman" w:hAnsi="Times New Roman" w:cs="Times New Roman"/>
          <w:sz w:val="24"/>
          <w:szCs w:val="24"/>
        </w:rPr>
        <w:t>Neatkarīgi no tā, vai minētās personas ieceļotu Latvijā, Lietuvā vai Igaunijā, person</w:t>
      </w:r>
      <w:r w:rsidR="003C18AE" w:rsidRPr="003C18AE">
        <w:rPr>
          <w:rFonts w:ascii="Times New Roman" w:hAnsi="Times New Roman" w:cs="Times New Roman"/>
          <w:sz w:val="24"/>
          <w:szCs w:val="24"/>
        </w:rPr>
        <w:t>ām</w:t>
      </w:r>
      <w:r w:rsidR="00A276BF" w:rsidRPr="00E63774">
        <w:rPr>
          <w:rFonts w:ascii="Times New Roman" w:hAnsi="Times New Roman" w:cs="Times New Roman"/>
          <w:sz w:val="24"/>
          <w:szCs w:val="24"/>
        </w:rPr>
        <w:t xml:space="preserve"> jāsniedz </w:t>
      </w:r>
      <w:r w:rsidR="00F4643C">
        <w:rPr>
          <w:rFonts w:ascii="Times New Roman" w:hAnsi="Times New Roman" w:cs="Times New Roman"/>
          <w:sz w:val="24"/>
          <w:szCs w:val="24"/>
        </w:rPr>
        <w:t>informācija</w:t>
      </w:r>
      <w:r w:rsidR="00F4643C" w:rsidRPr="00E63774">
        <w:rPr>
          <w:rFonts w:ascii="Times New Roman" w:hAnsi="Times New Roman" w:cs="Times New Roman"/>
          <w:sz w:val="24"/>
          <w:szCs w:val="24"/>
        </w:rPr>
        <w:t xml:space="preserve"> </w:t>
      </w:r>
      <w:r w:rsidR="00A276BF" w:rsidRPr="00E63774">
        <w:rPr>
          <w:rFonts w:ascii="Times New Roman" w:hAnsi="Times New Roman" w:cs="Times New Roman"/>
          <w:sz w:val="24"/>
          <w:szCs w:val="24"/>
        </w:rPr>
        <w:t xml:space="preserve">par faktisko </w:t>
      </w:r>
      <w:r w:rsidR="003C18AE">
        <w:rPr>
          <w:rFonts w:ascii="Times New Roman" w:hAnsi="Times New Roman" w:cs="Times New Roman"/>
          <w:sz w:val="24"/>
          <w:szCs w:val="24"/>
        </w:rPr>
        <w:t xml:space="preserve">uzturēšanās vietu </w:t>
      </w:r>
      <w:r w:rsidR="00A276BF" w:rsidRPr="00E63774">
        <w:rPr>
          <w:rFonts w:ascii="Times New Roman" w:hAnsi="Times New Roman" w:cs="Times New Roman"/>
          <w:sz w:val="24"/>
          <w:szCs w:val="24"/>
        </w:rPr>
        <w:t xml:space="preserve">ierašanās valstī un </w:t>
      </w:r>
      <w:r w:rsidR="00F07B43">
        <w:rPr>
          <w:rFonts w:ascii="Times New Roman" w:hAnsi="Times New Roman" w:cs="Times New Roman"/>
          <w:sz w:val="24"/>
          <w:szCs w:val="24"/>
        </w:rPr>
        <w:t xml:space="preserve">par </w:t>
      </w:r>
      <w:r w:rsidR="00A276BF" w:rsidRPr="00E63774">
        <w:rPr>
          <w:rFonts w:ascii="Times New Roman" w:hAnsi="Times New Roman" w:cs="Times New Roman"/>
          <w:sz w:val="24"/>
          <w:szCs w:val="24"/>
        </w:rPr>
        <w:t xml:space="preserve">izpratni par </w:t>
      </w:r>
      <w:r w:rsidR="00F07B43">
        <w:rPr>
          <w:rFonts w:ascii="Times New Roman" w:hAnsi="Times New Roman" w:cs="Times New Roman"/>
          <w:sz w:val="24"/>
          <w:szCs w:val="24"/>
        </w:rPr>
        <w:t xml:space="preserve">ar Covid-19 ierobežošanu saistītajiem </w:t>
      </w:r>
      <w:r w:rsidR="00F07B43" w:rsidRPr="00F07B43">
        <w:rPr>
          <w:rFonts w:ascii="Times New Roman" w:hAnsi="Times New Roman" w:cs="Times New Roman"/>
          <w:sz w:val="24"/>
          <w:szCs w:val="24"/>
        </w:rPr>
        <w:t xml:space="preserve">epidemioloģiskajiem pasākumiem, kas minētajām personām jāievēro, ierodoties Latvijā, Lietuvā vai Igaunijā </w:t>
      </w:r>
      <w:r w:rsidR="00A276BF" w:rsidRPr="00E63774">
        <w:rPr>
          <w:rFonts w:ascii="Times New Roman" w:hAnsi="Times New Roman" w:cs="Times New Roman"/>
          <w:sz w:val="24"/>
          <w:szCs w:val="24"/>
        </w:rPr>
        <w:t xml:space="preserve">(t.i. </w:t>
      </w:r>
      <w:proofErr w:type="spellStart"/>
      <w:r w:rsidR="00A276BF" w:rsidRPr="00E63774">
        <w:rPr>
          <w:rFonts w:ascii="Times New Roman" w:hAnsi="Times New Roman" w:cs="Times New Roman"/>
          <w:sz w:val="24"/>
          <w:szCs w:val="24"/>
        </w:rPr>
        <w:t>pašizolēšanās</w:t>
      </w:r>
      <w:proofErr w:type="spellEnd"/>
      <w:r w:rsidR="00A276BF" w:rsidRPr="00E63774">
        <w:rPr>
          <w:rFonts w:ascii="Times New Roman" w:hAnsi="Times New Roman" w:cs="Times New Roman"/>
          <w:sz w:val="24"/>
          <w:szCs w:val="24"/>
        </w:rPr>
        <w:t xml:space="preserve"> </w:t>
      </w:r>
      <w:r w:rsidR="009405ED">
        <w:rPr>
          <w:rFonts w:ascii="Times New Roman" w:hAnsi="Times New Roman" w:cs="Times New Roman"/>
          <w:sz w:val="24"/>
          <w:szCs w:val="24"/>
        </w:rPr>
        <w:t>pienākums</w:t>
      </w:r>
      <w:r w:rsidR="00A276BF" w:rsidRPr="00E63774">
        <w:rPr>
          <w:rFonts w:ascii="Times New Roman" w:hAnsi="Times New Roman" w:cs="Times New Roman"/>
          <w:sz w:val="24"/>
          <w:szCs w:val="24"/>
        </w:rPr>
        <w:t xml:space="preserve">, sociālā </w:t>
      </w:r>
      <w:proofErr w:type="spellStart"/>
      <w:r w:rsidR="00A276BF" w:rsidRPr="00E63774">
        <w:rPr>
          <w:rFonts w:ascii="Times New Roman" w:hAnsi="Times New Roman" w:cs="Times New Roman"/>
          <w:sz w:val="24"/>
          <w:szCs w:val="24"/>
        </w:rPr>
        <w:t>distancēšanās</w:t>
      </w:r>
      <w:proofErr w:type="spellEnd"/>
      <w:r w:rsidR="009405ED">
        <w:rPr>
          <w:rFonts w:ascii="Times New Roman" w:hAnsi="Times New Roman" w:cs="Times New Roman"/>
          <w:sz w:val="24"/>
          <w:szCs w:val="24"/>
        </w:rPr>
        <w:t xml:space="preserve"> un citi pasākumi, kas n</w:t>
      </w:r>
      <w:r w:rsidR="00A276BF" w:rsidRPr="00E63774">
        <w:rPr>
          <w:rFonts w:ascii="Times New Roman" w:hAnsi="Times New Roman" w:cs="Times New Roman"/>
          <w:sz w:val="24"/>
          <w:szCs w:val="24"/>
        </w:rPr>
        <w:t>oteikt</w:t>
      </w:r>
      <w:r w:rsidR="009405ED">
        <w:rPr>
          <w:rFonts w:ascii="Times New Roman" w:hAnsi="Times New Roman" w:cs="Times New Roman"/>
          <w:sz w:val="24"/>
          <w:szCs w:val="24"/>
        </w:rPr>
        <w:t>i</w:t>
      </w:r>
      <w:r w:rsidR="00A276BF" w:rsidRPr="00E63774">
        <w:rPr>
          <w:rFonts w:ascii="Times New Roman" w:hAnsi="Times New Roman" w:cs="Times New Roman"/>
          <w:sz w:val="24"/>
          <w:szCs w:val="24"/>
        </w:rPr>
        <w:t xml:space="preserve"> Latvijas, Lietuva</w:t>
      </w:r>
      <w:r w:rsidR="003C18AE">
        <w:rPr>
          <w:rFonts w:ascii="Times New Roman" w:hAnsi="Times New Roman" w:cs="Times New Roman"/>
          <w:sz w:val="24"/>
          <w:szCs w:val="24"/>
        </w:rPr>
        <w:t>s</w:t>
      </w:r>
      <w:r w:rsidR="00A276BF" w:rsidRPr="00E63774">
        <w:rPr>
          <w:rFonts w:ascii="Times New Roman" w:hAnsi="Times New Roman" w:cs="Times New Roman"/>
          <w:sz w:val="24"/>
          <w:szCs w:val="24"/>
        </w:rPr>
        <w:t xml:space="preserve"> </w:t>
      </w:r>
      <w:r w:rsidR="003C18AE">
        <w:rPr>
          <w:rFonts w:ascii="Times New Roman" w:hAnsi="Times New Roman" w:cs="Times New Roman"/>
          <w:sz w:val="24"/>
          <w:szCs w:val="24"/>
        </w:rPr>
        <w:t>vai</w:t>
      </w:r>
      <w:r w:rsidR="00A276BF" w:rsidRPr="00E63774">
        <w:rPr>
          <w:rFonts w:ascii="Times New Roman" w:hAnsi="Times New Roman" w:cs="Times New Roman"/>
          <w:sz w:val="24"/>
          <w:szCs w:val="24"/>
        </w:rPr>
        <w:t xml:space="preserve"> Igaunijas </w:t>
      </w:r>
      <w:r w:rsidR="009405ED">
        <w:rPr>
          <w:rFonts w:ascii="Times New Roman" w:hAnsi="Times New Roman" w:cs="Times New Roman"/>
          <w:sz w:val="24"/>
          <w:szCs w:val="24"/>
        </w:rPr>
        <w:t>normatīvajos aktos</w:t>
      </w:r>
      <w:r w:rsidR="00A276BF" w:rsidRPr="00E63774">
        <w:rPr>
          <w:rFonts w:ascii="Times New Roman" w:hAnsi="Times New Roman" w:cs="Times New Roman"/>
          <w:sz w:val="24"/>
          <w:szCs w:val="24"/>
        </w:rPr>
        <w:t xml:space="preserve"> par ārkārt</w:t>
      </w:r>
      <w:r w:rsidR="003C18AE" w:rsidRPr="003C18AE">
        <w:rPr>
          <w:rFonts w:ascii="Times New Roman" w:hAnsi="Times New Roman" w:cs="Times New Roman"/>
          <w:sz w:val="24"/>
          <w:szCs w:val="24"/>
        </w:rPr>
        <w:t>ējo</w:t>
      </w:r>
      <w:r w:rsidR="00A276BF" w:rsidRPr="00E63774">
        <w:rPr>
          <w:rFonts w:ascii="Times New Roman" w:hAnsi="Times New Roman" w:cs="Times New Roman"/>
          <w:sz w:val="24"/>
          <w:szCs w:val="24"/>
        </w:rPr>
        <w:t xml:space="preserve"> situāciju)</w:t>
      </w:r>
      <w:r w:rsidR="003C18AE">
        <w:rPr>
          <w:rFonts w:ascii="Times New Roman" w:hAnsi="Times New Roman" w:cs="Times New Roman"/>
          <w:sz w:val="24"/>
          <w:szCs w:val="24"/>
        </w:rPr>
        <w:t xml:space="preserve"> </w:t>
      </w:r>
      <w:r w:rsidR="00A276BF" w:rsidRPr="00E63774">
        <w:rPr>
          <w:rFonts w:ascii="Times New Roman" w:hAnsi="Times New Roman" w:cs="Times New Roman"/>
          <w:sz w:val="24"/>
          <w:szCs w:val="24"/>
        </w:rPr>
        <w:t>(saprašan</w:t>
      </w:r>
      <w:r w:rsidR="00C230DC" w:rsidRPr="00E63774">
        <w:rPr>
          <w:rFonts w:ascii="Times New Roman" w:hAnsi="Times New Roman" w:cs="Times New Roman"/>
          <w:sz w:val="24"/>
          <w:szCs w:val="24"/>
        </w:rPr>
        <w:t>ās memoranda 1</w:t>
      </w:r>
      <w:r w:rsidR="00A276BF" w:rsidRPr="00E63774">
        <w:rPr>
          <w:rFonts w:ascii="Times New Roman" w:hAnsi="Times New Roman" w:cs="Times New Roman"/>
          <w:sz w:val="24"/>
          <w:szCs w:val="24"/>
        </w:rPr>
        <w:t>.</w:t>
      </w:r>
      <w:r w:rsidR="009405ED">
        <w:rPr>
          <w:rFonts w:ascii="Times New Roman" w:hAnsi="Times New Roman" w:cs="Times New Roman"/>
          <w:sz w:val="24"/>
          <w:szCs w:val="24"/>
        </w:rPr>
        <w:t> </w:t>
      </w:r>
      <w:r w:rsidR="00A276BF" w:rsidRPr="00E63774">
        <w:rPr>
          <w:rFonts w:ascii="Times New Roman" w:hAnsi="Times New Roman" w:cs="Times New Roman"/>
          <w:sz w:val="24"/>
          <w:szCs w:val="24"/>
        </w:rPr>
        <w:t>punkts)</w:t>
      </w:r>
      <w:r w:rsidR="003C18AE">
        <w:rPr>
          <w:rFonts w:ascii="Times New Roman" w:hAnsi="Times New Roman" w:cs="Times New Roman"/>
          <w:sz w:val="24"/>
          <w:szCs w:val="24"/>
        </w:rPr>
        <w:t>;</w:t>
      </w:r>
    </w:p>
    <w:p w14:paraId="42CA98F3" w14:textId="7D2E065A" w:rsidR="006A3122" w:rsidRDefault="00BC12E4" w:rsidP="00E637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6A0B01">
        <w:rPr>
          <w:rFonts w:ascii="Times New Roman" w:hAnsi="Times New Roman" w:cs="Times New Roman"/>
          <w:sz w:val="24"/>
          <w:szCs w:val="24"/>
        </w:rPr>
        <w:t xml:space="preserve">) </w:t>
      </w:r>
      <w:r w:rsidR="003B234C">
        <w:rPr>
          <w:rFonts w:ascii="Times New Roman" w:hAnsi="Times New Roman" w:cs="Times New Roman"/>
          <w:sz w:val="24"/>
          <w:szCs w:val="24"/>
        </w:rPr>
        <w:t xml:space="preserve">sekmēt </w:t>
      </w:r>
      <w:r w:rsidR="003B234C" w:rsidRPr="00E63774">
        <w:rPr>
          <w:rFonts w:ascii="Times New Roman" w:hAnsi="Times New Roman" w:cs="Times New Roman"/>
          <w:sz w:val="24"/>
          <w:szCs w:val="24"/>
        </w:rPr>
        <w:t>konsult</w:t>
      </w:r>
      <w:r w:rsidR="003B234C">
        <w:rPr>
          <w:rFonts w:ascii="Times New Roman" w:hAnsi="Times New Roman" w:cs="Times New Roman"/>
          <w:sz w:val="24"/>
          <w:szCs w:val="24"/>
        </w:rPr>
        <w:t xml:space="preserve">ācijas </w:t>
      </w:r>
      <w:r w:rsidR="00996A6A" w:rsidRPr="00E63774">
        <w:rPr>
          <w:rFonts w:ascii="Times New Roman" w:hAnsi="Times New Roman" w:cs="Times New Roman"/>
          <w:sz w:val="24"/>
          <w:szCs w:val="24"/>
        </w:rPr>
        <w:t xml:space="preserve">par turpmākiem </w:t>
      </w:r>
      <w:r w:rsidR="003B234C">
        <w:rPr>
          <w:rFonts w:ascii="Times New Roman" w:hAnsi="Times New Roman" w:cs="Times New Roman"/>
          <w:sz w:val="24"/>
          <w:szCs w:val="24"/>
        </w:rPr>
        <w:t>ierobežošanas pasākumiem</w:t>
      </w:r>
      <w:r w:rsidR="003B234C" w:rsidRPr="00E63774">
        <w:rPr>
          <w:rFonts w:ascii="Times New Roman" w:hAnsi="Times New Roman" w:cs="Times New Roman"/>
          <w:sz w:val="24"/>
          <w:szCs w:val="24"/>
        </w:rPr>
        <w:t xml:space="preserve"> </w:t>
      </w:r>
      <w:r w:rsidR="00996A6A" w:rsidRPr="00E63774">
        <w:rPr>
          <w:rFonts w:ascii="Times New Roman" w:hAnsi="Times New Roman" w:cs="Times New Roman"/>
          <w:sz w:val="24"/>
          <w:szCs w:val="24"/>
        </w:rPr>
        <w:t xml:space="preserve">vai to atcelšanu attiecībā uz </w:t>
      </w:r>
      <w:r w:rsidR="00A276BF" w:rsidRPr="00E63774">
        <w:rPr>
          <w:rFonts w:ascii="Times New Roman" w:hAnsi="Times New Roman" w:cs="Times New Roman"/>
          <w:sz w:val="24"/>
          <w:szCs w:val="24"/>
        </w:rPr>
        <w:t>robežu kontroles pas</w:t>
      </w:r>
      <w:r w:rsidR="00810B98" w:rsidRPr="00E63774">
        <w:rPr>
          <w:rFonts w:ascii="Times New Roman" w:hAnsi="Times New Roman" w:cs="Times New Roman"/>
          <w:sz w:val="24"/>
          <w:szCs w:val="24"/>
        </w:rPr>
        <w:t>ākumiem un apmainīties ar informāciju par</w:t>
      </w:r>
      <w:r w:rsidR="00A276BF" w:rsidRPr="00E63774">
        <w:rPr>
          <w:rFonts w:ascii="Times New Roman" w:hAnsi="Times New Roman" w:cs="Times New Roman"/>
          <w:sz w:val="24"/>
          <w:szCs w:val="24"/>
        </w:rPr>
        <w:t xml:space="preserve"> </w:t>
      </w:r>
      <w:r w:rsidR="00996A6A" w:rsidRPr="00E63774">
        <w:rPr>
          <w:rFonts w:ascii="Times New Roman" w:hAnsi="Times New Roman" w:cs="Times New Roman"/>
          <w:sz w:val="24"/>
          <w:szCs w:val="24"/>
        </w:rPr>
        <w:t>starptautiskiem pasažieru pārvadājumiem</w:t>
      </w:r>
      <w:r w:rsidR="00A276BF" w:rsidRPr="00E63774">
        <w:rPr>
          <w:rFonts w:ascii="Times New Roman" w:hAnsi="Times New Roman" w:cs="Times New Roman"/>
          <w:sz w:val="24"/>
          <w:szCs w:val="24"/>
        </w:rPr>
        <w:t xml:space="preserve">, t.sk. </w:t>
      </w:r>
      <w:r w:rsidR="00810B98" w:rsidRPr="00E63774">
        <w:rPr>
          <w:rFonts w:ascii="Times New Roman" w:hAnsi="Times New Roman" w:cs="Times New Roman"/>
          <w:sz w:val="24"/>
          <w:szCs w:val="24"/>
        </w:rPr>
        <w:t>par gaisa</w:t>
      </w:r>
      <w:r w:rsidR="00C230DC" w:rsidRPr="00E63774">
        <w:rPr>
          <w:rFonts w:ascii="Times New Roman" w:hAnsi="Times New Roman" w:cs="Times New Roman"/>
          <w:sz w:val="24"/>
          <w:szCs w:val="24"/>
        </w:rPr>
        <w:t>,</w:t>
      </w:r>
      <w:r w:rsidR="00810B98" w:rsidRPr="00E63774">
        <w:rPr>
          <w:rFonts w:ascii="Times New Roman" w:hAnsi="Times New Roman" w:cs="Times New Roman"/>
          <w:sz w:val="24"/>
          <w:szCs w:val="24"/>
        </w:rPr>
        <w:t xml:space="preserve"> kuģu</w:t>
      </w:r>
      <w:r w:rsidR="00C230DC" w:rsidRPr="00E63774">
        <w:rPr>
          <w:rFonts w:ascii="Times New Roman" w:hAnsi="Times New Roman" w:cs="Times New Roman"/>
          <w:sz w:val="24"/>
          <w:szCs w:val="24"/>
        </w:rPr>
        <w:t>, dzelzce</w:t>
      </w:r>
      <w:r w:rsidR="006A0B01">
        <w:rPr>
          <w:rFonts w:ascii="Times New Roman" w:hAnsi="Times New Roman" w:cs="Times New Roman"/>
          <w:sz w:val="24"/>
          <w:szCs w:val="24"/>
        </w:rPr>
        <w:t>ļa</w:t>
      </w:r>
      <w:r w:rsidR="00C230DC" w:rsidRPr="00E63774">
        <w:rPr>
          <w:rFonts w:ascii="Times New Roman" w:hAnsi="Times New Roman" w:cs="Times New Roman"/>
          <w:sz w:val="24"/>
          <w:szCs w:val="24"/>
        </w:rPr>
        <w:t xml:space="preserve"> un </w:t>
      </w:r>
      <w:r>
        <w:rPr>
          <w:rFonts w:ascii="Times New Roman" w:hAnsi="Times New Roman" w:cs="Times New Roman"/>
          <w:sz w:val="24"/>
          <w:szCs w:val="24"/>
        </w:rPr>
        <w:t>autotransporta</w:t>
      </w:r>
      <w:r w:rsidR="00810B98" w:rsidRPr="00E63774">
        <w:rPr>
          <w:rFonts w:ascii="Times New Roman" w:hAnsi="Times New Roman" w:cs="Times New Roman"/>
          <w:sz w:val="24"/>
          <w:szCs w:val="24"/>
        </w:rPr>
        <w:t xml:space="preserve"> satiksmes ceļu atvēršanu (saprašan</w:t>
      </w:r>
      <w:r w:rsidR="00C230DC" w:rsidRPr="00E63774">
        <w:rPr>
          <w:rFonts w:ascii="Times New Roman" w:hAnsi="Times New Roman" w:cs="Times New Roman"/>
          <w:sz w:val="24"/>
          <w:szCs w:val="24"/>
        </w:rPr>
        <w:t xml:space="preserve">ās memoranda </w:t>
      </w:r>
      <w:r>
        <w:rPr>
          <w:rFonts w:ascii="Times New Roman" w:hAnsi="Times New Roman" w:cs="Times New Roman"/>
          <w:sz w:val="24"/>
          <w:szCs w:val="24"/>
        </w:rPr>
        <w:t>2</w:t>
      </w:r>
      <w:r w:rsidR="00810B98" w:rsidRPr="00E63774">
        <w:rPr>
          <w:rFonts w:ascii="Times New Roman" w:hAnsi="Times New Roman" w:cs="Times New Roman"/>
          <w:sz w:val="24"/>
          <w:szCs w:val="24"/>
        </w:rPr>
        <w:t>.</w:t>
      </w:r>
      <w:r w:rsidR="005E5F8F">
        <w:rPr>
          <w:rFonts w:ascii="Times New Roman" w:hAnsi="Times New Roman" w:cs="Times New Roman"/>
          <w:sz w:val="24"/>
          <w:szCs w:val="24"/>
        </w:rPr>
        <w:t> </w:t>
      </w:r>
      <w:r w:rsidR="00810B98" w:rsidRPr="00E63774">
        <w:rPr>
          <w:rFonts w:ascii="Times New Roman" w:hAnsi="Times New Roman" w:cs="Times New Roman"/>
          <w:sz w:val="24"/>
          <w:szCs w:val="24"/>
        </w:rPr>
        <w:t>punkts)</w:t>
      </w:r>
      <w:r w:rsidR="003F7352">
        <w:rPr>
          <w:rFonts w:ascii="Times New Roman" w:hAnsi="Times New Roman" w:cs="Times New Roman"/>
          <w:sz w:val="24"/>
          <w:szCs w:val="24"/>
        </w:rPr>
        <w:t>.</w:t>
      </w:r>
    </w:p>
    <w:p w14:paraId="725D6DE6" w14:textId="56E1B969" w:rsidR="009E0E96" w:rsidRPr="00CC42BD" w:rsidRDefault="00681683" w:rsidP="00004DE1">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Informācij</w:t>
      </w:r>
      <w:r w:rsidR="00A25B66">
        <w:rPr>
          <w:rFonts w:ascii="Times New Roman" w:hAnsi="Times New Roman" w:cs="Times New Roman"/>
          <w:sz w:val="24"/>
          <w:szCs w:val="24"/>
        </w:rPr>
        <w:t>u</w:t>
      </w:r>
      <w:r>
        <w:rPr>
          <w:rFonts w:ascii="Times New Roman" w:hAnsi="Times New Roman" w:cs="Times New Roman"/>
          <w:sz w:val="24"/>
          <w:szCs w:val="24"/>
        </w:rPr>
        <w:t xml:space="preserve"> no personām</w:t>
      </w:r>
      <w:r w:rsidR="00004DE1">
        <w:rPr>
          <w:rFonts w:ascii="Times New Roman" w:hAnsi="Times New Roman" w:cs="Times New Roman"/>
          <w:sz w:val="24"/>
          <w:szCs w:val="24"/>
        </w:rPr>
        <w:t>, kuras ierodas Latvijā</w:t>
      </w:r>
      <w:r w:rsidR="00A25B66">
        <w:rPr>
          <w:rFonts w:ascii="Times New Roman" w:hAnsi="Times New Roman" w:cs="Times New Roman"/>
          <w:sz w:val="24"/>
          <w:szCs w:val="24"/>
        </w:rPr>
        <w:t xml:space="preserve"> no</w:t>
      </w:r>
      <w:r w:rsidR="00004DE1">
        <w:rPr>
          <w:rFonts w:ascii="Times New Roman" w:hAnsi="Times New Roman" w:cs="Times New Roman"/>
          <w:sz w:val="24"/>
          <w:szCs w:val="24"/>
        </w:rPr>
        <w:t xml:space="preserve"> </w:t>
      </w:r>
      <w:r w:rsidR="00A25B66">
        <w:rPr>
          <w:rFonts w:ascii="Times New Roman" w:hAnsi="Times New Roman" w:cs="Times New Roman"/>
          <w:sz w:val="24"/>
          <w:szCs w:val="24"/>
        </w:rPr>
        <w:t>citām ES dalībvalstīm vai trešajām valstīm,</w:t>
      </w:r>
      <w:r>
        <w:rPr>
          <w:rFonts w:ascii="Times New Roman" w:hAnsi="Times New Roman" w:cs="Times New Roman"/>
          <w:sz w:val="24"/>
          <w:szCs w:val="24"/>
        </w:rPr>
        <w:t xml:space="preserve"> iegū</w:t>
      </w:r>
      <w:r w:rsidR="00E9658E">
        <w:rPr>
          <w:rFonts w:ascii="Times New Roman" w:hAnsi="Times New Roman" w:cs="Times New Roman"/>
          <w:sz w:val="24"/>
          <w:szCs w:val="24"/>
        </w:rPr>
        <w:t>s</w:t>
      </w:r>
      <w:r>
        <w:rPr>
          <w:rFonts w:ascii="Times New Roman" w:hAnsi="Times New Roman" w:cs="Times New Roman"/>
          <w:sz w:val="24"/>
          <w:szCs w:val="24"/>
        </w:rPr>
        <w:t xml:space="preserve">t </w:t>
      </w:r>
      <w:r w:rsidR="00767C3C">
        <w:rPr>
          <w:rFonts w:ascii="Times New Roman" w:hAnsi="Times New Roman" w:cs="Times New Roman"/>
          <w:sz w:val="24"/>
          <w:szCs w:val="24"/>
        </w:rPr>
        <w:t>un apstrādā</w:t>
      </w:r>
      <w:r w:rsidR="00A25B66">
        <w:rPr>
          <w:rFonts w:ascii="Times New Roman" w:hAnsi="Times New Roman" w:cs="Times New Roman"/>
          <w:sz w:val="24"/>
          <w:szCs w:val="24"/>
        </w:rPr>
        <w:t xml:space="preserve"> </w:t>
      </w:r>
      <w:r w:rsidR="00A25B66" w:rsidRPr="008E71DC">
        <w:rPr>
          <w:rFonts w:ascii="Times New Roman" w:hAnsi="Times New Roman" w:cs="Times New Roman"/>
          <w:sz w:val="24"/>
          <w:szCs w:val="24"/>
        </w:rPr>
        <w:t>2020. gada 12. marta rīkojumā Nr. 103 “Par ārkārtējās situācijas izsludināšanu”</w:t>
      </w:r>
      <w:r w:rsidR="00A25B66">
        <w:rPr>
          <w:rFonts w:ascii="Times New Roman" w:hAnsi="Times New Roman" w:cs="Times New Roman"/>
          <w:sz w:val="24"/>
          <w:szCs w:val="24"/>
        </w:rPr>
        <w:t xml:space="preserve"> noteiktajā </w:t>
      </w:r>
      <w:r w:rsidR="00767C3C">
        <w:rPr>
          <w:rFonts w:ascii="Times New Roman" w:hAnsi="Times New Roman" w:cs="Times New Roman"/>
          <w:sz w:val="24"/>
          <w:szCs w:val="24"/>
        </w:rPr>
        <w:t xml:space="preserve">apjomā sabiedrības veselības </w:t>
      </w:r>
      <w:r w:rsidR="00A25B66">
        <w:rPr>
          <w:rFonts w:ascii="Times New Roman" w:hAnsi="Times New Roman" w:cs="Times New Roman"/>
          <w:sz w:val="24"/>
          <w:szCs w:val="24"/>
        </w:rPr>
        <w:t xml:space="preserve">aizsardzības </w:t>
      </w:r>
      <w:proofErr w:type="spellStart"/>
      <w:r w:rsidR="00A25B66">
        <w:rPr>
          <w:rFonts w:ascii="Times New Roman" w:hAnsi="Times New Roman" w:cs="Times New Roman"/>
          <w:sz w:val="24"/>
          <w:szCs w:val="24"/>
        </w:rPr>
        <w:t>nodrošināšnai</w:t>
      </w:r>
      <w:proofErr w:type="spellEnd"/>
      <w:r w:rsidR="00767C3C">
        <w:rPr>
          <w:rFonts w:ascii="Times New Roman" w:hAnsi="Times New Roman" w:cs="Times New Roman"/>
          <w:sz w:val="24"/>
          <w:szCs w:val="24"/>
        </w:rPr>
        <w:t>.</w:t>
      </w:r>
      <w:r w:rsidR="001C7BA7">
        <w:rPr>
          <w:rFonts w:ascii="Times New Roman" w:hAnsi="Times New Roman" w:cs="Times New Roman"/>
          <w:sz w:val="24"/>
          <w:szCs w:val="24"/>
        </w:rPr>
        <w:t xml:space="preserve"> </w:t>
      </w:r>
      <w:r w:rsidR="00BC12E4">
        <w:rPr>
          <w:rFonts w:ascii="Times New Roman" w:hAnsi="Times New Roman" w:cs="Times New Roman"/>
          <w:sz w:val="24"/>
          <w:szCs w:val="24"/>
        </w:rPr>
        <w:t xml:space="preserve">Ņemot vērā, ka </w:t>
      </w:r>
      <w:r w:rsidR="00566FC6">
        <w:rPr>
          <w:rFonts w:ascii="Times New Roman" w:hAnsi="Times New Roman" w:cs="Times New Roman"/>
          <w:sz w:val="24"/>
          <w:szCs w:val="24"/>
        </w:rPr>
        <w:t>saprašanās memoranda 1.</w:t>
      </w:r>
      <w:r w:rsidR="00DA78D3">
        <w:rPr>
          <w:rFonts w:ascii="Times New Roman" w:hAnsi="Times New Roman" w:cs="Times New Roman"/>
          <w:sz w:val="24"/>
          <w:szCs w:val="24"/>
        </w:rPr>
        <w:t> </w:t>
      </w:r>
      <w:r w:rsidR="00566FC6">
        <w:rPr>
          <w:rFonts w:ascii="Times New Roman" w:hAnsi="Times New Roman" w:cs="Times New Roman"/>
          <w:sz w:val="24"/>
          <w:szCs w:val="24"/>
        </w:rPr>
        <w:t>punkta izpilde ir nozīmīga Latvijas, Lietuvas un Igaunijas sekmīgas robežu kontroles nodrošināšanai, nosakot, kurām personām ar Latvijas, Lietuvas un Igaunijas valstspiederību vai iebraukšanas un uzturēšanās tiesībām šajās valstīs ir tiesības bez ierobežojumiem ieceļot kādā no minētajām valstīm</w:t>
      </w:r>
      <w:r w:rsidR="00DA78D3">
        <w:rPr>
          <w:rFonts w:ascii="Times New Roman" w:hAnsi="Times New Roman" w:cs="Times New Roman"/>
          <w:sz w:val="24"/>
          <w:szCs w:val="24"/>
        </w:rPr>
        <w:t>,</w:t>
      </w:r>
      <w:r w:rsidR="00566FC6">
        <w:rPr>
          <w:rFonts w:ascii="Times New Roman" w:hAnsi="Times New Roman" w:cs="Times New Roman"/>
          <w:sz w:val="24"/>
          <w:szCs w:val="24"/>
        </w:rPr>
        <w:t xml:space="preserve"> šķērsojot Latvijas, Lietuvas vai Igaunijas robežas vai ierodoties no citas ES dalībvalsts</w:t>
      </w:r>
      <w:r w:rsidR="00663E49">
        <w:rPr>
          <w:rFonts w:ascii="Times New Roman" w:hAnsi="Times New Roman" w:cs="Times New Roman"/>
          <w:sz w:val="24"/>
          <w:szCs w:val="24"/>
        </w:rPr>
        <w:t xml:space="preserve"> vai trešās valsts</w:t>
      </w:r>
      <w:r w:rsidR="00566FC6">
        <w:rPr>
          <w:rFonts w:ascii="Times New Roman" w:hAnsi="Times New Roman" w:cs="Times New Roman"/>
          <w:sz w:val="24"/>
          <w:szCs w:val="24"/>
        </w:rPr>
        <w:t xml:space="preserve">, kā arī ievērojot konsekvenci ar esošo Latvijas </w:t>
      </w:r>
      <w:r w:rsidR="00663E49">
        <w:rPr>
          <w:rFonts w:ascii="Times New Roman" w:hAnsi="Times New Roman" w:cs="Times New Roman"/>
          <w:sz w:val="24"/>
          <w:szCs w:val="24"/>
        </w:rPr>
        <w:t>normatīvajos aktos noteikto</w:t>
      </w:r>
      <w:r w:rsidR="00566FC6">
        <w:rPr>
          <w:rFonts w:ascii="Times New Roman" w:hAnsi="Times New Roman" w:cs="Times New Roman"/>
          <w:sz w:val="24"/>
          <w:szCs w:val="24"/>
        </w:rPr>
        <w:t xml:space="preserve"> regulējumu par ārkārtējo situāciju, </w:t>
      </w:r>
      <w:r w:rsidR="00DA78D3">
        <w:rPr>
          <w:rFonts w:ascii="Times New Roman" w:hAnsi="Times New Roman" w:cs="Times New Roman"/>
          <w:sz w:val="24"/>
          <w:szCs w:val="24"/>
        </w:rPr>
        <w:t xml:space="preserve">proti, </w:t>
      </w:r>
      <w:r w:rsidR="00566FC6">
        <w:rPr>
          <w:rFonts w:ascii="Times New Roman" w:hAnsi="Times New Roman" w:cs="Times New Roman"/>
          <w:sz w:val="24"/>
          <w:szCs w:val="24"/>
        </w:rPr>
        <w:t>2020.</w:t>
      </w:r>
      <w:r w:rsidR="00DA78D3">
        <w:rPr>
          <w:rFonts w:ascii="Times New Roman" w:hAnsi="Times New Roman" w:cs="Times New Roman"/>
          <w:sz w:val="24"/>
          <w:szCs w:val="24"/>
        </w:rPr>
        <w:t> </w:t>
      </w:r>
      <w:r w:rsidR="00BC12E4" w:rsidRPr="00BC12E4">
        <w:rPr>
          <w:rFonts w:ascii="Times New Roman" w:hAnsi="Times New Roman" w:cs="Times New Roman"/>
          <w:sz w:val="24"/>
          <w:szCs w:val="24"/>
        </w:rPr>
        <w:t>gada 12.</w:t>
      </w:r>
      <w:r w:rsidR="00DA78D3">
        <w:rPr>
          <w:rFonts w:ascii="Times New Roman" w:hAnsi="Times New Roman" w:cs="Times New Roman"/>
          <w:sz w:val="24"/>
          <w:szCs w:val="24"/>
        </w:rPr>
        <w:t> </w:t>
      </w:r>
      <w:r w:rsidR="00BC12E4" w:rsidRPr="00BC12E4">
        <w:rPr>
          <w:rFonts w:ascii="Times New Roman" w:hAnsi="Times New Roman" w:cs="Times New Roman"/>
          <w:sz w:val="24"/>
          <w:szCs w:val="24"/>
        </w:rPr>
        <w:t>marta rīkojum</w:t>
      </w:r>
      <w:r w:rsidR="00BC12E4">
        <w:rPr>
          <w:rFonts w:ascii="Times New Roman" w:hAnsi="Times New Roman" w:cs="Times New Roman"/>
          <w:sz w:val="24"/>
          <w:szCs w:val="24"/>
        </w:rPr>
        <w:t>a</w:t>
      </w:r>
      <w:r w:rsidR="00BC12E4" w:rsidRPr="00BC12E4">
        <w:rPr>
          <w:rFonts w:ascii="Times New Roman" w:hAnsi="Times New Roman" w:cs="Times New Roman"/>
          <w:sz w:val="24"/>
          <w:szCs w:val="24"/>
        </w:rPr>
        <w:t xml:space="preserve"> Nr.</w:t>
      </w:r>
      <w:r w:rsidR="00DA78D3">
        <w:rPr>
          <w:rFonts w:ascii="Times New Roman" w:hAnsi="Times New Roman" w:cs="Times New Roman"/>
          <w:sz w:val="24"/>
          <w:szCs w:val="24"/>
        </w:rPr>
        <w:t> </w:t>
      </w:r>
      <w:r w:rsidR="00BC12E4" w:rsidRPr="00BC12E4">
        <w:rPr>
          <w:rFonts w:ascii="Times New Roman" w:hAnsi="Times New Roman" w:cs="Times New Roman"/>
          <w:sz w:val="24"/>
          <w:szCs w:val="24"/>
        </w:rPr>
        <w:t>103 “Par ārkārtējās situācijas izsludināšanu”</w:t>
      </w:r>
      <w:r w:rsidR="00BC12E4">
        <w:rPr>
          <w:rFonts w:ascii="Times New Roman" w:hAnsi="Times New Roman" w:cs="Times New Roman"/>
          <w:sz w:val="24"/>
          <w:szCs w:val="24"/>
        </w:rPr>
        <w:t xml:space="preserve"> 4.19.</w:t>
      </w:r>
      <w:r w:rsidR="00DA78D3" w:rsidRPr="00DA78D3">
        <w:rPr>
          <w:rFonts w:ascii="Times New Roman" w:hAnsi="Times New Roman" w:cs="Times New Roman"/>
          <w:sz w:val="24"/>
          <w:szCs w:val="24"/>
          <w:vertAlign w:val="superscript"/>
        </w:rPr>
        <w:t>1</w:t>
      </w:r>
      <w:r w:rsidR="00BC12E4">
        <w:rPr>
          <w:rFonts w:ascii="Times New Roman" w:hAnsi="Times New Roman" w:cs="Times New Roman"/>
          <w:sz w:val="24"/>
          <w:szCs w:val="24"/>
        </w:rPr>
        <w:t xml:space="preserve"> apakšpunkt</w:t>
      </w:r>
      <w:r w:rsidR="00566FC6">
        <w:rPr>
          <w:rFonts w:ascii="Times New Roman" w:hAnsi="Times New Roman" w:cs="Times New Roman"/>
          <w:sz w:val="24"/>
          <w:szCs w:val="24"/>
        </w:rPr>
        <w:t>ā noteikto</w:t>
      </w:r>
      <w:r w:rsidR="00BC12E4">
        <w:rPr>
          <w:rFonts w:ascii="Times New Roman" w:hAnsi="Times New Roman" w:cs="Times New Roman"/>
          <w:sz w:val="24"/>
          <w:szCs w:val="24"/>
        </w:rPr>
        <w:t xml:space="preserve">, </w:t>
      </w:r>
      <w:r w:rsidR="00566FC6">
        <w:rPr>
          <w:rFonts w:ascii="Times New Roman" w:hAnsi="Times New Roman" w:cs="Times New Roman"/>
          <w:sz w:val="24"/>
          <w:szCs w:val="24"/>
        </w:rPr>
        <w:t xml:space="preserve">par </w:t>
      </w:r>
      <w:r w:rsidR="00566FC6" w:rsidRPr="00566FC6">
        <w:rPr>
          <w:rFonts w:ascii="Times New Roman" w:hAnsi="Times New Roman" w:cs="Times New Roman"/>
          <w:sz w:val="24"/>
          <w:szCs w:val="24"/>
        </w:rPr>
        <w:t>saprašanās memoranda 1.</w:t>
      </w:r>
      <w:r w:rsidR="00DA78D3">
        <w:rPr>
          <w:rFonts w:ascii="Times New Roman" w:hAnsi="Times New Roman" w:cs="Times New Roman"/>
          <w:sz w:val="24"/>
          <w:szCs w:val="24"/>
        </w:rPr>
        <w:t> </w:t>
      </w:r>
      <w:r w:rsidR="00566FC6" w:rsidRPr="00566FC6">
        <w:rPr>
          <w:rFonts w:ascii="Times New Roman" w:hAnsi="Times New Roman" w:cs="Times New Roman"/>
          <w:sz w:val="24"/>
          <w:szCs w:val="24"/>
        </w:rPr>
        <w:t>punkta izpildi</w:t>
      </w:r>
      <w:r w:rsidR="00566FC6">
        <w:rPr>
          <w:rFonts w:ascii="Times New Roman" w:hAnsi="Times New Roman" w:cs="Times New Roman"/>
          <w:sz w:val="24"/>
          <w:szCs w:val="24"/>
        </w:rPr>
        <w:t xml:space="preserve"> atbildīgo institūciju nepieciešams noteikt Valsts robežsardzi.</w:t>
      </w:r>
    </w:p>
    <w:p w14:paraId="20DD666B" w14:textId="5CAE3AFF" w:rsidR="00E63774" w:rsidRPr="00E63774" w:rsidRDefault="0030094F" w:rsidP="00ED16B5">
      <w:pPr>
        <w:spacing w:before="120" w:after="120" w:line="240" w:lineRule="auto"/>
        <w:ind w:firstLine="720"/>
        <w:jc w:val="both"/>
        <w:rPr>
          <w:rFonts w:ascii="Times New Roman" w:hAnsi="Times New Roman" w:cs="Times New Roman"/>
          <w:sz w:val="24"/>
          <w:szCs w:val="24"/>
        </w:rPr>
      </w:pPr>
      <w:r w:rsidRPr="00CC42BD">
        <w:rPr>
          <w:rFonts w:ascii="Times New Roman" w:hAnsi="Times New Roman" w:cs="Times New Roman"/>
          <w:sz w:val="24"/>
          <w:szCs w:val="24"/>
        </w:rPr>
        <w:lastRenderedPageBreak/>
        <w:t>Saprašanās memoranda noslēgšan</w:t>
      </w:r>
      <w:r w:rsidR="00885D19">
        <w:rPr>
          <w:rFonts w:ascii="Times New Roman" w:hAnsi="Times New Roman" w:cs="Times New Roman"/>
          <w:sz w:val="24"/>
          <w:szCs w:val="24"/>
        </w:rPr>
        <w:t>a</w:t>
      </w:r>
      <w:r w:rsidRPr="00CC42BD">
        <w:rPr>
          <w:rFonts w:ascii="Times New Roman" w:hAnsi="Times New Roman" w:cs="Times New Roman"/>
          <w:sz w:val="24"/>
          <w:szCs w:val="24"/>
        </w:rPr>
        <w:t xml:space="preserve"> nodrošinā</w:t>
      </w:r>
      <w:r w:rsidR="00C75E6A">
        <w:rPr>
          <w:rFonts w:ascii="Times New Roman" w:hAnsi="Times New Roman" w:cs="Times New Roman"/>
          <w:sz w:val="24"/>
          <w:szCs w:val="24"/>
        </w:rPr>
        <w:t>s</w:t>
      </w:r>
      <w:r w:rsidRPr="00CC42BD">
        <w:rPr>
          <w:rFonts w:ascii="Times New Roman" w:hAnsi="Times New Roman" w:cs="Times New Roman"/>
          <w:sz w:val="24"/>
          <w:szCs w:val="24"/>
        </w:rPr>
        <w:t xml:space="preserve"> Baltijas valstu </w:t>
      </w:r>
      <w:r w:rsidR="008E1AB2">
        <w:rPr>
          <w:rFonts w:ascii="Times New Roman" w:hAnsi="Times New Roman" w:cs="Times New Roman"/>
          <w:sz w:val="24"/>
          <w:szCs w:val="24"/>
        </w:rPr>
        <w:t xml:space="preserve">iespēju </w:t>
      </w:r>
      <w:r w:rsidRPr="00CC42BD">
        <w:rPr>
          <w:rFonts w:ascii="Times New Roman" w:hAnsi="Times New Roman" w:cs="Times New Roman"/>
          <w:sz w:val="24"/>
          <w:szCs w:val="24"/>
        </w:rPr>
        <w:t>koordinēt</w:t>
      </w:r>
      <w:r w:rsidR="008E1AB2">
        <w:rPr>
          <w:rFonts w:ascii="Times New Roman" w:hAnsi="Times New Roman" w:cs="Times New Roman"/>
          <w:sz w:val="24"/>
          <w:szCs w:val="24"/>
        </w:rPr>
        <w:t>i</w:t>
      </w:r>
      <w:r w:rsidRPr="00CC42BD">
        <w:rPr>
          <w:rFonts w:ascii="Times New Roman" w:hAnsi="Times New Roman" w:cs="Times New Roman"/>
          <w:sz w:val="24"/>
          <w:szCs w:val="24"/>
        </w:rPr>
        <w:t xml:space="preserve"> un laicīgi reaģēt uz izaicinājumiem, kas varētu rasties saistībā</w:t>
      </w:r>
      <w:r w:rsidR="00C75E6A">
        <w:rPr>
          <w:rFonts w:ascii="Times New Roman" w:hAnsi="Times New Roman" w:cs="Times New Roman"/>
          <w:sz w:val="24"/>
          <w:szCs w:val="24"/>
        </w:rPr>
        <w:t xml:space="preserve"> ar</w:t>
      </w:r>
      <w:r w:rsidRPr="00CC42BD">
        <w:rPr>
          <w:rFonts w:ascii="Times New Roman" w:hAnsi="Times New Roman" w:cs="Times New Roman"/>
          <w:sz w:val="24"/>
          <w:szCs w:val="24"/>
        </w:rPr>
        <w:t xml:space="preserve"> </w:t>
      </w:r>
      <w:r w:rsidR="00C75E6A" w:rsidRPr="00A6072A">
        <w:rPr>
          <w:rFonts w:ascii="Times New Roman" w:hAnsi="Times New Roman" w:cs="Times New Roman"/>
          <w:sz w:val="24"/>
          <w:szCs w:val="24"/>
        </w:rPr>
        <w:t>personu pārrobežu ceļošana</w:t>
      </w:r>
      <w:r w:rsidR="00C75E6A">
        <w:rPr>
          <w:rFonts w:ascii="Times New Roman" w:hAnsi="Times New Roman" w:cs="Times New Roman"/>
          <w:sz w:val="24"/>
          <w:szCs w:val="24"/>
        </w:rPr>
        <w:t>s ierobežojumu atcelšanu starp Baltijas valstīm</w:t>
      </w:r>
      <w:r w:rsidR="00C75E6A" w:rsidRPr="00CC42BD" w:rsidDel="00C75E6A">
        <w:rPr>
          <w:rFonts w:ascii="Times New Roman" w:hAnsi="Times New Roman" w:cs="Times New Roman"/>
          <w:sz w:val="24"/>
          <w:szCs w:val="24"/>
        </w:rPr>
        <w:t xml:space="preserve"> </w:t>
      </w:r>
      <w:r w:rsidRPr="00CC42BD">
        <w:rPr>
          <w:rFonts w:ascii="Times New Roman" w:hAnsi="Times New Roman" w:cs="Times New Roman"/>
          <w:sz w:val="24"/>
          <w:szCs w:val="24"/>
        </w:rPr>
        <w:t>starptautisko pasažieru pārvadājumu jomā.</w:t>
      </w:r>
      <w:r w:rsidR="00CC42BD" w:rsidRPr="00CC42BD">
        <w:rPr>
          <w:rFonts w:ascii="Times New Roman" w:hAnsi="Times New Roman" w:cs="Times New Roman"/>
          <w:sz w:val="24"/>
          <w:szCs w:val="24"/>
        </w:rPr>
        <w:t xml:space="preserve"> </w:t>
      </w:r>
      <w:r w:rsidR="009E0E96" w:rsidRPr="00CC42BD">
        <w:rPr>
          <w:rFonts w:ascii="Times New Roman" w:hAnsi="Times New Roman" w:cs="Times New Roman"/>
          <w:sz w:val="24"/>
          <w:szCs w:val="24"/>
        </w:rPr>
        <w:t xml:space="preserve">Saprašanās memorands </w:t>
      </w:r>
      <w:r w:rsidR="009C1BBB">
        <w:rPr>
          <w:rFonts w:ascii="Times New Roman" w:hAnsi="Times New Roman" w:cs="Times New Roman"/>
          <w:sz w:val="24"/>
          <w:szCs w:val="24"/>
        </w:rPr>
        <w:t>s</w:t>
      </w:r>
      <w:r w:rsidR="009C1BBB" w:rsidRPr="009C1BBB">
        <w:rPr>
          <w:rFonts w:ascii="Times New Roman" w:hAnsi="Times New Roman" w:cs="Times New Roman"/>
          <w:sz w:val="24"/>
          <w:szCs w:val="24"/>
        </w:rPr>
        <w:t>tarptautisko publisko tiesību izpratnē nav juridiski saistoša starptautiska vienošanās</w:t>
      </w:r>
      <w:r w:rsidR="009C1BBB">
        <w:rPr>
          <w:rFonts w:ascii="Times New Roman" w:hAnsi="Times New Roman" w:cs="Times New Roman"/>
          <w:sz w:val="24"/>
          <w:szCs w:val="24"/>
        </w:rPr>
        <w:t>.</w:t>
      </w:r>
      <w:r w:rsidR="009C1BBB" w:rsidRPr="00E63774">
        <w:rPr>
          <w:rFonts w:ascii="Times New Roman" w:hAnsi="Times New Roman" w:cs="Times New Roman"/>
          <w:sz w:val="24"/>
          <w:szCs w:val="24"/>
        </w:rPr>
        <w:t xml:space="preserve"> </w:t>
      </w:r>
    </w:p>
    <w:p w14:paraId="02AF9A4F" w14:textId="0897059F" w:rsidR="00E63774" w:rsidRDefault="00A82847" w:rsidP="00ED16B5">
      <w:pPr>
        <w:spacing w:before="120" w:after="120" w:line="240" w:lineRule="auto"/>
        <w:ind w:firstLine="720"/>
        <w:jc w:val="both"/>
        <w:rPr>
          <w:rFonts w:ascii="Times New Roman" w:eastAsia="Calibri" w:hAnsi="Times New Roman" w:cs="Times New Roman"/>
          <w:sz w:val="24"/>
          <w:szCs w:val="24"/>
        </w:rPr>
      </w:pPr>
      <w:r w:rsidRPr="00ED16B5">
        <w:rPr>
          <w:rFonts w:ascii="Times New Roman" w:hAnsi="Times New Roman" w:cs="Times New Roman"/>
          <w:b/>
          <w:sz w:val="24"/>
          <w:szCs w:val="24"/>
        </w:rPr>
        <w:t xml:space="preserve">Saprašanās memorands </w:t>
      </w:r>
      <w:r w:rsidR="00C75E6A">
        <w:rPr>
          <w:rFonts w:ascii="Times New Roman" w:hAnsi="Times New Roman" w:cs="Times New Roman"/>
          <w:b/>
          <w:sz w:val="24"/>
          <w:szCs w:val="24"/>
        </w:rPr>
        <w:t>ietver</w:t>
      </w:r>
      <w:r w:rsidR="00C75E6A" w:rsidRPr="00ED16B5">
        <w:rPr>
          <w:rFonts w:ascii="Times New Roman" w:hAnsi="Times New Roman" w:cs="Times New Roman"/>
          <w:b/>
          <w:sz w:val="24"/>
          <w:szCs w:val="24"/>
        </w:rPr>
        <w:t xml:space="preserve"> </w:t>
      </w:r>
      <w:r w:rsidRPr="00ED16B5">
        <w:rPr>
          <w:rFonts w:ascii="Times New Roman" w:hAnsi="Times New Roman" w:cs="Times New Roman"/>
          <w:b/>
          <w:sz w:val="24"/>
          <w:szCs w:val="24"/>
        </w:rPr>
        <w:t>Latvijas, Lietuvas un Igaunijas politisko apņemšanos izveidot koordinētu pieeju informācijas apmaiņa</w:t>
      </w:r>
      <w:r w:rsidR="00DC66B0" w:rsidRPr="00ED16B5">
        <w:rPr>
          <w:rFonts w:ascii="Times New Roman" w:hAnsi="Times New Roman" w:cs="Times New Roman"/>
          <w:b/>
          <w:sz w:val="24"/>
          <w:szCs w:val="24"/>
        </w:rPr>
        <w:t>i</w:t>
      </w:r>
      <w:r w:rsidRPr="00ED16B5">
        <w:rPr>
          <w:rFonts w:ascii="Times New Roman" w:hAnsi="Times New Roman" w:cs="Times New Roman"/>
          <w:b/>
          <w:sz w:val="24"/>
          <w:szCs w:val="24"/>
        </w:rPr>
        <w:t xml:space="preserve">. Saprašanās memorands neparedz </w:t>
      </w:r>
      <w:r w:rsidR="006A3122" w:rsidRPr="00ED16B5">
        <w:rPr>
          <w:rFonts w:ascii="Times New Roman" w:eastAsia="Calibri" w:hAnsi="Times New Roman" w:cs="Times New Roman"/>
          <w:b/>
          <w:sz w:val="24"/>
          <w:szCs w:val="24"/>
        </w:rPr>
        <w:t>konkrētus īstenošanas mehānismus</w:t>
      </w:r>
      <w:r w:rsidRPr="00ED16B5">
        <w:rPr>
          <w:rFonts w:ascii="Times New Roman" w:eastAsia="Calibri" w:hAnsi="Times New Roman" w:cs="Times New Roman"/>
          <w:b/>
          <w:sz w:val="24"/>
          <w:szCs w:val="24"/>
        </w:rPr>
        <w:t xml:space="preserve"> vai</w:t>
      </w:r>
      <w:r w:rsidR="00ED16B5">
        <w:rPr>
          <w:rFonts w:ascii="Times New Roman" w:eastAsia="Calibri" w:hAnsi="Times New Roman" w:cs="Times New Roman"/>
          <w:b/>
          <w:sz w:val="24"/>
          <w:szCs w:val="24"/>
        </w:rPr>
        <w:t xml:space="preserve"> starptautiski </w:t>
      </w:r>
      <w:r w:rsidR="00C75E6A">
        <w:rPr>
          <w:rFonts w:ascii="Times New Roman" w:eastAsia="Calibri" w:hAnsi="Times New Roman" w:cs="Times New Roman"/>
          <w:b/>
          <w:sz w:val="24"/>
          <w:szCs w:val="24"/>
        </w:rPr>
        <w:t xml:space="preserve">juridiski </w:t>
      </w:r>
      <w:r w:rsidR="00ED16B5">
        <w:rPr>
          <w:rFonts w:ascii="Times New Roman" w:eastAsia="Calibri" w:hAnsi="Times New Roman" w:cs="Times New Roman"/>
          <w:b/>
          <w:sz w:val="24"/>
          <w:szCs w:val="24"/>
        </w:rPr>
        <w:t>saistošus</w:t>
      </w:r>
      <w:r w:rsidRPr="00ED16B5">
        <w:rPr>
          <w:rFonts w:ascii="Times New Roman" w:eastAsia="Calibri" w:hAnsi="Times New Roman" w:cs="Times New Roman"/>
          <w:b/>
          <w:sz w:val="24"/>
          <w:szCs w:val="24"/>
        </w:rPr>
        <w:t xml:space="preserve"> pienākumus – saprašanās memorands n</w:t>
      </w:r>
      <w:r w:rsidR="00C75E6A">
        <w:rPr>
          <w:rFonts w:ascii="Times New Roman" w:eastAsia="Calibri" w:hAnsi="Times New Roman" w:cs="Times New Roman"/>
          <w:b/>
          <w:sz w:val="24"/>
          <w:szCs w:val="24"/>
        </w:rPr>
        <w:t xml:space="preserve">evar tikt uzskatīts par </w:t>
      </w:r>
      <w:r w:rsidRPr="00ED16B5">
        <w:rPr>
          <w:rFonts w:ascii="Times New Roman" w:eastAsia="Calibri" w:hAnsi="Times New Roman" w:cs="Times New Roman"/>
          <w:b/>
          <w:sz w:val="24"/>
          <w:szCs w:val="24"/>
        </w:rPr>
        <w:t>pamat</w:t>
      </w:r>
      <w:r w:rsidR="00C75E6A">
        <w:rPr>
          <w:rFonts w:ascii="Times New Roman" w:eastAsia="Calibri" w:hAnsi="Times New Roman" w:cs="Times New Roman"/>
          <w:b/>
          <w:sz w:val="24"/>
          <w:szCs w:val="24"/>
        </w:rPr>
        <w:t>u</w:t>
      </w:r>
      <w:r w:rsidRPr="00ED16B5">
        <w:rPr>
          <w:rFonts w:ascii="Times New Roman" w:eastAsia="Calibri" w:hAnsi="Times New Roman" w:cs="Times New Roman"/>
          <w:b/>
          <w:sz w:val="24"/>
          <w:szCs w:val="24"/>
        </w:rPr>
        <w:t xml:space="preserve"> </w:t>
      </w:r>
      <w:r w:rsidR="00EF0FC6">
        <w:rPr>
          <w:rFonts w:ascii="Times New Roman" w:eastAsia="Calibri" w:hAnsi="Times New Roman" w:cs="Times New Roman"/>
          <w:b/>
          <w:sz w:val="24"/>
          <w:szCs w:val="24"/>
        </w:rPr>
        <w:t xml:space="preserve">informācijas sniegšanai </w:t>
      </w:r>
      <w:r w:rsidRPr="00ED16B5">
        <w:rPr>
          <w:rFonts w:ascii="Times New Roman" w:eastAsia="Calibri" w:hAnsi="Times New Roman" w:cs="Times New Roman"/>
          <w:b/>
          <w:sz w:val="24"/>
          <w:szCs w:val="24"/>
        </w:rPr>
        <w:t xml:space="preserve">Lietuvai vai Igaunijai un otrādi par personām, kuras ierodas </w:t>
      </w:r>
      <w:r w:rsidR="0014197B" w:rsidRPr="00ED16B5">
        <w:rPr>
          <w:rFonts w:ascii="Times New Roman" w:eastAsia="Calibri" w:hAnsi="Times New Roman" w:cs="Times New Roman"/>
          <w:b/>
          <w:sz w:val="24"/>
          <w:szCs w:val="24"/>
        </w:rPr>
        <w:t xml:space="preserve">kādā no valstīm </w:t>
      </w:r>
      <w:r w:rsidRPr="00ED16B5">
        <w:rPr>
          <w:rFonts w:ascii="Times New Roman" w:eastAsia="Calibri" w:hAnsi="Times New Roman" w:cs="Times New Roman"/>
          <w:b/>
          <w:sz w:val="24"/>
          <w:szCs w:val="24"/>
        </w:rPr>
        <w:t>ar starptautiskajiem pasažieru pārvadājumiem.</w:t>
      </w:r>
      <w:r w:rsidR="0014197B" w:rsidRPr="00ED16B5">
        <w:rPr>
          <w:rFonts w:ascii="Times New Roman" w:eastAsia="Calibri" w:hAnsi="Times New Roman" w:cs="Times New Roman"/>
          <w:b/>
          <w:sz w:val="24"/>
          <w:szCs w:val="24"/>
        </w:rPr>
        <w:t xml:space="preserve"> </w:t>
      </w:r>
      <w:r w:rsidR="0014197B" w:rsidRPr="00FA4E65">
        <w:rPr>
          <w:rFonts w:ascii="Times New Roman" w:eastAsia="Calibri" w:hAnsi="Times New Roman" w:cs="Times New Roman"/>
          <w:b/>
          <w:sz w:val="24"/>
          <w:szCs w:val="24"/>
        </w:rPr>
        <w:t>Vienošanās par saprašanās memorand</w:t>
      </w:r>
      <w:r w:rsidR="00EF0FC6">
        <w:rPr>
          <w:rFonts w:ascii="Times New Roman" w:eastAsia="Calibri" w:hAnsi="Times New Roman" w:cs="Times New Roman"/>
          <w:b/>
          <w:sz w:val="24"/>
          <w:szCs w:val="24"/>
        </w:rPr>
        <w:t>ā ietvertiem jautājumiem un to</w:t>
      </w:r>
      <w:r w:rsidR="0014197B" w:rsidRPr="00FA4E65">
        <w:rPr>
          <w:rFonts w:ascii="Times New Roman" w:eastAsia="Calibri" w:hAnsi="Times New Roman" w:cs="Times New Roman"/>
          <w:b/>
          <w:sz w:val="24"/>
          <w:szCs w:val="24"/>
        </w:rPr>
        <w:t xml:space="preserve"> īstenošan</w:t>
      </w:r>
      <w:r w:rsidR="00EF0FC6">
        <w:rPr>
          <w:rFonts w:ascii="Times New Roman" w:eastAsia="Calibri" w:hAnsi="Times New Roman" w:cs="Times New Roman"/>
          <w:b/>
          <w:sz w:val="24"/>
          <w:szCs w:val="24"/>
        </w:rPr>
        <w:t>as mehānismiem</w:t>
      </w:r>
      <w:r w:rsidR="003C18AE" w:rsidRPr="00FA4E65">
        <w:rPr>
          <w:rFonts w:ascii="Times New Roman" w:eastAsia="Calibri" w:hAnsi="Times New Roman" w:cs="Times New Roman"/>
          <w:b/>
          <w:sz w:val="24"/>
          <w:szCs w:val="24"/>
        </w:rPr>
        <w:t xml:space="preserve"> </w:t>
      </w:r>
      <w:r w:rsidR="0014197B" w:rsidRPr="00FA4E65">
        <w:rPr>
          <w:rFonts w:ascii="Times New Roman" w:eastAsia="Calibri" w:hAnsi="Times New Roman" w:cs="Times New Roman"/>
          <w:b/>
          <w:sz w:val="24"/>
          <w:szCs w:val="24"/>
        </w:rPr>
        <w:t>nacionālā līmenī</w:t>
      </w:r>
      <w:r w:rsidR="003C18AE" w:rsidRPr="00FA4E65">
        <w:rPr>
          <w:rFonts w:ascii="Times New Roman" w:eastAsia="Calibri" w:hAnsi="Times New Roman" w:cs="Times New Roman"/>
          <w:b/>
          <w:sz w:val="24"/>
          <w:szCs w:val="24"/>
        </w:rPr>
        <w:t xml:space="preserve"> jāpanāk atsevišķi</w:t>
      </w:r>
      <w:r w:rsidR="0014197B" w:rsidRPr="00FA4E65">
        <w:rPr>
          <w:rFonts w:ascii="Times New Roman" w:eastAsia="Calibri" w:hAnsi="Times New Roman" w:cs="Times New Roman"/>
          <w:b/>
          <w:sz w:val="24"/>
          <w:szCs w:val="24"/>
        </w:rPr>
        <w:t xml:space="preserve"> </w:t>
      </w:r>
      <w:proofErr w:type="spellStart"/>
      <w:r w:rsidR="003C18AE" w:rsidRPr="00FA4E65">
        <w:rPr>
          <w:rFonts w:ascii="Times New Roman" w:eastAsia="Calibri" w:hAnsi="Times New Roman" w:cs="Times New Roman"/>
          <w:b/>
          <w:sz w:val="24"/>
          <w:szCs w:val="24"/>
        </w:rPr>
        <w:t>starpinstitucionālo</w:t>
      </w:r>
      <w:proofErr w:type="spellEnd"/>
      <w:r w:rsidR="003C18AE" w:rsidRPr="00FA4E65">
        <w:rPr>
          <w:rFonts w:ascii="Times New Roman" w:eastAsia="Calibri" w:hAnsi="Times New Roman" w:cs="Times New Roman"/>
          <w:b/>
          <w:sz w:val="24"/>
          <w:szCs w:val="24"/>
        </w:rPr>
        <w:t xml:space="preserve"> sarunu procesā</w:t>
      </w:r>
      <w:r w:rsidR="00EF0FC6">
        <w:rPr>
          <w:rFonts w:ascii="Times New Roman" w:eastAsia="Calibri" w:hAnsi="Times New Roman" w:cs="Times New Roman"/>
          <w:b/>
          <w:sz w:val="24"/>
          <w:szCs w:val="24"/>
        </w:rPr>
        <w:t xml:space="preserve">, kā arī ar </w:t>
      </w:r>
      <w:r w:rsidR="003C18AE" w:rsidRPr="00FA4E65">
        <w:rPr>
          <w:rFonts w:ascii="Times New Roman" w:eastAsia="Calibri" w:hAnsi="Times New Roman" w:cs="Times New Roman"/>
          <w:b/>
          <w:sz w:val="24"/>
          <w:szCs w:val="24"/>
        </w:rPr>
        <w:t xml:space="preserve">Igaunijas un Lietuvas attiecīgajām </w:t>
      </w:r>
      <w:r w:rsidR="00EF0FC6">
        <w:rPr>
          <w:rFonts w:ascii="Times New Roman" w:eastAsia="Calibri" w:hAnsi="Times New Roman" w:cs="Times New Roman"/>
          <w:b/>
          <w:sz w:val="24"/>
          <w:szCs w:val="24"/>
        </w:rPr>
        <w:t>iestādēm</w:t>
      </w:r>
      <w:r w:rsidR="003C18AE" w:rsidRPr="00FA4E65">
        <w:rPr>
          <w:rFonts w:ascii="Times New Roman" w:eastAsia="Calibri" w:hAnsi="Times New Roman" w:cs="Times New Roman"/>
          <w:b/>
          <w:sz w:val="24"/>
          <w:szCs w:val="24"/>
        </w:rPr>
        <w:t>.</w:t>
      </w:r>
    </w:p>
    <w:p w14:paraId="22831468" w14:textId="2B7F9B50" w:rsidR="00601220" w:rsidRPr="00CC42BD" w:rsidRDefault="006A0B01" w:rsidP="00ED16B5">
      <w:pPr>
        <w:spacing w:before="120" w:after="120" w:line="240" w:lineRule="auto"/>
        <w:ind w:firstLine="720"/>
        <w:jc w:val="both"/>
        <w:rPr>
          <w:rFonts w:ascii="Times New Roman" w:hAnsi="Times New Roman" w:cs="Times New Roman"/>
          <w:sz w:val="24"/>
          <w:szCs w:val="24"/>
        </w:rPr>
      </w:pPr>
      <w:r w:rsidRPr="00E63774">
        <w:rPr>
          <w:rFonts w:ascii="Times New Roman" w:hAnsi="Times New Roman" w:cs="Times New Roman"/>
          <w:sz w:val="24"/>
          <w:szCs w:val="24"/>
        </w:rPr>
        <w:t>Ņemot vērā minēto,</w:t>
      </w:r>
      <w:r>
        <w:rPr>
          <w:rFonts w:ascii="Times New Roman" w:hAnsi="Times New Roman" w:cs="Times New Roman"/>
          <w:b/>
          <w:sz w:val="24"/>
          <w:szCs w:val="24"/>
        </w:rPr>
        <w:t xml:space="preserve"> </w:t>
      </w:r>
      <w:r w:rsidR="00601220" w:rsidRPr="00767C3C">
        <w:rPr>
          <w:rFonts w:ascii="Times New Roman" w:hAnsi="Times New Roman" w:cs="Times New Roman"/>
          <w:b/>
          <w:sz w:val="24"/>
          <w:szCs w:val="24"/>
        </w:rPr>
        <w:t>Ārlietu ministrija ierosina konce</w:t>
      </w:r>
      <w:r w:rsidR="009A7CCE">
        <w:rPr>
          <w:rFonts w:ascii="Times New Roman" w:hAnsi="Times New Roman" w:cs="Times New Roman"/>
          <w:b/>
          <w:sz w:val="24"/>
          <w:szCs w:val="24"/>
        </w:rPr>
        <w:t>ptuāli atbalstīt Igaunijas, Lat</w:t>
      </w:r>
      <w:r w:rsidR="00601220" w:rsidRPr="00767C3C">
        <w:rPr>
          <w:rFonts w:ascii="Times New Roman" w:hAnsi="Times New Roman" w:cs="Times New Roman"/>
          <w:b/>
          <w:sz w:val="24"/>
          <w:szCs w:val="24"/>
        </w:rPr>
        <w:t>v</w:t>
      </w:r>
      <w:r w:rsidR="009A7CCE">
        <w:rPr>
          <w:rFonts w:ascii="Times New Roman" w:hAnsi="Times New Roman" w:cs="Times New Roman"/>
          <w:b/>
          <w:sz w:val="24"/>
          <w:szCs w:val="24"/>
        </w:rPr>
        <w:t>i</w:t>
      </w:r>
      <w:r w:rsidR="00601220" w:rsidRPr="00767C3C">
        <w:rPr>
          <w:rFonts w:ascii="Times New Roman" w:hAnsi="Times New Roman" w:cs="Times New Roman"/>
          <w:b/>
          <w:sz w:val="24"/>
          <w:szCs w:val="24"/>
        </w:rPr>
        <w:t xml:space="preserve">jas un Lietuvas Ārlietu ministriju saprašanās memoranda par </w:t>
      </w:r>
      <w:r w:rsidR="00765A43" w:rsidRPr="002C1D3D">
        <w:rPr>
          <w:rFonts w:ascii="Times New Roman" w:eastAsia="Times New Roman" w:hAnsi="Times New Roman" w:cs="Times New Roman"/>
          <w:b/>
          <w:bCs/>
          <w:sz w:val="24"/>
          <w:szCs w:val="24"/>
          <w:lang w:eastAsia="lv-LV"/>
        </w:rPr>
        <w:t>ceļošanas ierobežojumu atcelšanu</w:t>
      </w:r>
      <w:r w:rsidR="003E3BCE">
        <w:rPr>
          <w:rFonts w:ascii="Times New Roman" w:hAnsi="Times New Roman" w:cs="Times New Roman"/>
          <w:b/>
          <w:sz w:val="24"/>
          <w:szCs w:val="24"/>
        </w:rPr>
        <w:t xml:space="preserve"> </w:t>
      </w:r>
      <w:r w:rsidR="003E3BCE" w:rsidRPr="000F406F">
        <w:rPr>
          <w:rFonts w:ascii="Times New Roman" w:eastAsia="Times New Roman" w:hAnsi="Times New Roman" w:cs="Times New Roman"/>
          <w:b/>
          <w:bCs/>
          <w:sz w:val="24"/>
          <w:szCs w:val="24"/>
          <w:lang w:eastAsia="lv-LV"/>
        </w:rPr>
        <w:t>starp Latviju, Igauniju</w:t>
      </w:r>
      <w:r w:rsidR="004B3DE0">
        <w:rPr>
          <w:rFonts w:ascii="Times New Roman" w:eastAsia="Times New Roman" w:hAnsi="Times New Roman" w:cs="Times New Roman"/>
          <w:b/>
          <w:bCs/>
          <w:sz w:val="24"/>
          <w:szCs w:val="24"/>
          <w:lang w:eastAsia="lv-LV"/>
        </w:rPr>
        <w:t xml:space="preserve"> un</w:t>
      </w:r>
      <w:r w:rsidR="003E3BCE" w:rsidRPr="000F406F">
        <w:rPr>
          <w:rFonts w:ascii="Times New Roman" w:eastAsia="Times New Roman" w:hAnsi="Times New Roman" w:cs="Times New Roman"/>
          <w:b/>
          <w:bCs/>
          <w:sz w:val="24"/>
          <w:szCs w:val="24"/>
          <w:lang w:eastAsia="lv-LV"/>
        </w:rPr>
        <w:t xml:space="preserve"> Lietuvu </w:t>
      </w:r>
      <w:r w:rsidR="003E3BCE">
        <w:rPr>
          <w:rFonts w:ascii="Times New Roman" w:eastAsia="Times New Roman" w:hAnsi="Times New Roman" w:cs="Times New Roman"/>
          <w:b/>
          <w:bCs/>
          <w:sz w:val="24"/>
          <w:szCs w:val="24"/>
          <w:lang w:eastAsia="lv-LV"/>
        </w:rPr>
        <w:t>autotransportam</w:t>
      </w:r>
      <w:r w:rsidR="003E3BCE" w:rsidRPr="000F406F">
        <w:rPr>
          <w:rFonts w:ascii="Times New Roman" w:eastAsia="Times New Roman" w:hAnsi="Times New Roman" w:cs="Times New Roman"/>
          <w:b/>
          <w:bCs/>
          <w:sz w:val="24"/>
          <w:szCs w:val="24"/>
          <w:lang w:eastAsia="lv-LV"/>
        </w:rPr>
        <w:t>, dzelzceļa, gaisa un jūras transportam un sadarbību šajā jomā Covid-19 krīzes laikā</w:t>
      </w:r>
      <w:r w:rsidR="003E3BCE">
        <w:rPr>
          <w:rFonts w:ascii="Times New Roman" w:hAnsi="Times New Roman" w:cs="Times New Roman"/>
          <w:b/>
          <w:sz w:val="24"/>
          <w:szCs w:val="24"/>
        </w:rPr>
        <w:t xml:space="preserve"> </w:t>
      </w:r>
      <w:r w:rsidR="00601220" w:rsidRPr="00767C3C">
        <w:rPr>
          <w:rFonts w:ascii="Times New Roman" w:hAnsi="Times New Roman" w:cs="Times New Roman"/>
          <w:b/>
          <w:sz w:val="24"/>
          <w:szCs w:val="24"/>
        </w:rPr>
        <w:t>noslēgšanu, ievērojot starp pusēm panākto vienošan</w:t>
      </w:r>
      <w:r w:rsidR="009C1BBB">
        <w:rPr>
          <w:rFonts w:ascii="Times New Roman" w:hAnsi="Times New Roman" w:cs="Times New Roman"/>
          <w:b/>
          <w:sz w:val="24"/>
          <w:szCs w:val="24"/>
        </w:rPr>
        <w:t>o</w:t>
      </w:r>
      <w:r w:rsidR="00601220" w:rsidRPr="00767C3C">
        <w:rPr>
          <w:rFonts w:ascii="Times New Roman" w:hAnsi="Times New Roman" w:cs="Times New Roman"/>
          <w:b/>
          <w:sz w:val="24"/>
          <w:szCs w:val="24"/>
        </w:rPr>
        <w:t>s par saprašanās memoranda tekstu, kas ir Latvijas interesēm atbilstošs</w:t>
      </w:r>
      <w:r w:rsidR="006331A0">
        <w:rPr>
          <w:rFonts w:ascii="Times New Roman" w:hAnsi="Times New Roman" w:cs="Times New Roman"/>
          <w:sz w:val="24"/>
          <w:szCs w:val="24"/>
        </w:rPr>
        <w:t xml:space="preserve"> </w:t>
      </w:r>
      <w:r w:rsidR="006331A0" w:rsidRPr="00E46980">
        <w:rPr>
          <w:rFonts w:ascii="Times New Roman" w:hAnsi="Times New Roman" w:cs="Times New Roman"/>
          <w:i/>
          <w:sz w:val="24"/>
          <w:szCs w:val="24"/>
        </w:rPr>
        <w:t>(</w:t>
      </w:r>
      <w:r w:rsidR="00601220" w:rsidRPr="00E46980">
        <w:rPr>
          <w:rFonts w:ascii="Times New Roman" w:hAnsi="Times New Roman" w:cs="Times New Roman"/>
          <w:i/>
          <w:sz w:val="24"/>
          <w:szCs w:val="24"/>
        </w:rPr>
        <w:t xml:space="preserve">Saprašanās memoranda </w:t>
      </w:r>
      <w:r w:rsidR="009C1BBB" w:rsidRPr="00E46980">
        <w:rPr>
          <w:rFonts w:ascii="Times New Roman" w:hAnsi="Times New Roman" w:cs="Times New Roman"/>
          <w:i/>
          <w:sz w:val="24"/>
          <w:szCs w:val="24"/>
        </w:rPr>
        <w:t xml:space="preserve">teksts </w:t>
      </w:r>
      <w:r w:rsidR="00CE6248">
        <w:rPr>
          <w:rFonts w:ascii="Times New Roman" w:hAnsi="Times New Roman" w:cs="Times New Roman"/>
          <w:i/>
          <w:sz w:val="24"/>
          <w:szCs w:val="24"/>
        </w:rPr>
        <w:t xml:space="preserve">angļu valodā </w:t>
      </w:r>
      <w:r w:rsidR="009C1BBB">
        <w:rPr>
          <w:rFonts w:ascii="Times New Roman" w:hAnsi="Times New Roman" w:cs="Times New Roman"/>
          <w:i/>
          <w:sz w:val="24"/>
          <w:szCs w:val="24"/>
        </w:rPr>
        <w:t>–</w:t>
      </w:r>
      <w:r w:rsidR="009C1BBB" w:rsidRPr="00E46980">
        <w:rPr>
          <w:rFonts w:ascii="Times New Roman" w:hAnsi="Times New Roman" w:cs="Times New Roman"/>
          <w:i/>
          <w:sz w:val="24"/>
          <w:szCs w:val="24"/>
        </w:rPr>
        <w:t xml:space="preserve"> pielikums Nr. 1, </w:t>
      </w:r>
      <w:r w:rsidR="00CE6248">
        <w:rPr>
          <w:rFonts w:ascii="Times New Roman" w:hAnsi="Times New Roman" w:cs="Times New Roman"/>
          <w:i/>
          <w:sz w:val="24"/>
          <w:szCs w:val="24"/>
        </w:rPr>
        <w:t>saprašanās memoranda tulkojums latviešu valodā</w:t>
      </w:r>
      <w:r w:rsidR="00601220" w:rsidRPr="00E46980">
        <w:rPr>
          <w:rFonts w:ascii="Times New Roman" w:hAnsi="Times New Roman" w:cs="Times New Roman"/>
          <w:i/>
          <w:sz w:val="24"/>
          <w:szCs w:val="24"/>
        </w:rPr>
        <w:t xml:space="preserve"> </w:t>
      </w:r>
      <w:r w:rsidR="009C1BBB">
        <w:rPr>
          <w:rFonts w:ascii="Times New Roman" w:hAnsi="Times New Roman" w:cs="Times New Roman"/>
          <w:i/>
          <w:sz w:val="24"/>
          <w:szCs w:val="24"/>
        </w:rPr>
        <w:t>–</w:t>
      </w:r>
      <w:r w:rsidR="009C1BBB" w:rsidRPr="00E46980">
        <w:rPr>
          <w:rFonts w:ascii="Times New Roman" w:hAnsi="Times New Roman" w:cs="Times New Roman"/>
          <w:i/>
          <w:sz w:val="24"/>
          <w:szCs w:val="24"/>
        </w:rPr>
        <w:t xml:space="preserve">pielikums </w:t>
      </w:r>
      <w:r w:rsidR="00601220" w:rsidRPr="00E46980">
        <w:rPr>
          <w:rFonts w:ascii="Times New Roman" w:hAnsi="Times New Roman" w:cs="Times New Roman"/>
          <w:i/>
          <w:sz w:val="24"/>
          <w:szCs w:val="24"/>
        </w:rPr>
        <w:t>Nr.</w:t>
      </w:r>
      <w:r w:rsidR="009C1BBB">
        <w:rPr>
          <w:rFonts w:ascii="Times New Roman" w:hAnsi="Times New Roman" w:cs="Times New Roman"/>
          <w:i/>
          <w:sz w:val="24"/>
          <w:szCs w:val="24"/>
        </w:rPr>
        <w:t> </w:t>
      </w:r>
      <w:r w:rsidR="00601220" w:rsidRPr="00E46980">
        <w:rPr>
          <w:rFonts w:ascii="Times New Roman" w:hAnsi="Times New Roman" w:cs="Times New Roman"/>
          <w:i/>
          <w:sz w:val="24"/>
          <w:szCs w:val="24"/>
        </w:rPr>
        <w:t>2</w:t>
      </w:r>
      <w:r w:rsidR="009C1BBB" w:rsidRPr="00E46980">
        <w:rPr>
          <w:rFonts w:ascii="Times New Roman" w:hAnsi="Times New Roman" w:cs="Times New Roman"/>
          <w:i/>
          <w:sz w:val="24"/>
          <w:szCs w:val="24"/>
        </w:rPr>
        <w:t>)</w:t>
      </w:r>
      <w:r w:rsidR="00601220">
        <w:rPr>
          <w:rFonts w:ascii="Times New Roman" w:hAnsi="Times New Roman" w:cs="Times New Roman"/>
          <w:sz w:val="24"/>
          <w:szCs w:val="24"/>
        </w:rPr>
        <w:t>.</w:t>
      </w:r>
    </w:p>
    <w:p w14:paraId="76F7D63C" w14:textId="3DD448D7" w:rsidR="00601220" w:rsidRDefault="00601220" w:rsidP="00E63774">
      <w:pPr>
        <w:pStyle w:val="BodyText2"/>
        <w:tabs>
          <w:tab w:val="left" w:pos="2880"/>
        </w:tabs>
        <w:snapToGrid w:val="0"/>
        <w:spacing w:before="120" w:line="240" w:lineRule="auto"/>
        <w:rPr>
          <w:rFonts w:ascii="Times New Roman" w:hAnsi="Times New Roman"/>
          <w:bCs/>
          <w:sz w:val="24"/>
          <w:szCs w:val="24"/>
        </w:rPr>
      </w:pPr>
    </w:p>
    <w:p w14:paraId="60A5C68B" w14:textId="77777777" w:rsidR="00601220" w:rsidRPr="00DC5144" w:rsidRDefault="00601220" w:rsidP="00E63774">
      <w:pPr>
        <w:pStyle w:val="BodyText2"/>
        <w:tabs>
          <w:tab w:val="left" w:pos="2880"/>
        </w:tabs>
        <w:snapToGrid w:val="0"/>
        <w:spacing w:before="120" w:line="240" w:lineRule="auto"/>
        <w:rPr>
          <w:rFonts w:ascii="Times New Roman" w:hAnsi="Times New Roman"/>
          <w:bCs/>
          <w:sz w:val="24"/>
          <w:szCs w:val="24"/>
        </w:rPr>
      </w:pPr>
    </w:p>
    <w:p w14:paraId="6E677A65" w14:textId="64FCE542" w:rsidR="00CD385E" w:rsidRPr="00DC5144" w:rsidRDefault="004E4772" w:rsidP="00E63774">
      <w:pPr>
        <w:pStyle w:val="Header"/>
        <w:tabs>
          <w:tab w:val="left" w:pos="6663"/>
          <w:tab w:val="left" w:pos="7230"/>
        </w:tabs>
        <w:snapToGrid w:val="0"/>
        <w:spacing w:before="120" w:after="120"/>
        <w:rPr>
          <w:rFonts w:ascii="Times New Roman" w:hAnsi="Times New Roman" w:cs="Times New Roman"/>
          <w:sz w:val="24"/>
          <w:szCs w:val="24"/>
        </w:rPr>
      </w:pPr>
      <w:r w:rsidRPr="00DC5144">
        <w:rPr>
          <w:rFonts w:ascii="Times New Roman" w:hAnsi="Times New Roman" w:cs="Times New Roman"/>
          <w:sz w:val="24"/>
          <w:szCs w:val="24"/>
        </w:rPr>
        <w:t>Iesniedzējs: ārlietu ministr</w:t>
      </w:r>
      <w:r w:rsidR="00BE2DFD" w:rsidRPr="00DC5144">
        <w:rPr>
          <w:rFonts w:ascii="Times New Roman" w:hAnsi="Times New Roman" w:cs="Times New Roman"/>
          <w:sz w:val="24"/>
          <w:szCs w:val="24"/>
        </w:rPr>
        <w:t>s</w:t>
      </w:r>
      <w:r w:rsidR="00CD385E" w:rsidRPr="00DC5144">
        <w:rPr>
          <w:rFonts w:ascii="Times New Roman" w:hAnsi="Times New Roman" w:cs="Times New Roman"/>
          <w:sz w:val="24"/>
          <w:szCs w:val="24"/>
        </w:rPr>
        <w:tab/>
      </w:r>
      <w:r w:rsidR="00CD385E" w:rsidRPr="00DC5144">
        <w:rPr>
          <w:rFonts w:ascii="Times New Roman" w:hAnsi="Times New Roman" w:cs="Times New Roman"/>
          <w:sz w:val="24"/>
          <w:szCs w:val="24"/>
        </w:rPr>
        <w:tab/>
      </w:r>
      <w:r w:rsidR="002A6DDA" w:rsidRPr="00DC5144">
        <w:rPr>
          <w:rFonts w:ascii="Times New Roman" w:hAnsi="Times New Roman" w:cs="Times New Roman"/>
          <w:sz w:val="24"/>
          <w:szCs w:val="24"/>
        </w:rPr>
        <w:tab/>
      </w:r>
      <w:r w:rsidR="00BE2DFD" w:rsidRPr="00DC5144">
        <w:rPr>
          <w:rFonts w:ascii="Times New Roman" w:hAnsi="Times New Roman" w:cs="Times New Roman"/>
          <w:sz w:val="24"/>
          <w:szCs w:val="24"/>
        </w:rPr>
        <w:t>E. Rinkēvičs</w:t>
      </w:r>
    </w:p>
    <w:p w14:paraId="40182AAF" w14:textId="6A72BFAE" w:rsidR="00EB54A3" w:rsidRPr="00DC5144" w:rsidRDefault="00EB54A3" w:rsidP="00E63774">
      <w:pPr>
        <w:pStyle w:val="Header"/>
        <w:tabs>
          <w:tab w:val="left" w:pos="6663"/>
          <w:tab w:val="left" w:pos="7230"/>
        </w:tabs>
        <w:snapToGrid w:val="0"/>
        <w:spacing w:before="120" w:after="120"/>
        <w:rPr>
          <w:rFonts w:ascii="Times New Roman" w:hAnsi="Times New Roman" w:cs="Times New Roman"/>
          <w:sz w:val="24"/>
          <w:szCs w:val="24"/>
        </w:rPr>
      </w:pPr>
      <w:r w:rsidRPr="00DC5144">
        <w:rPr>
          <w:rFonts w:ascii="Times New Roman" w:hAnsi="Times New Roman" w:cs="Times New Roman"/>
          <w:sz w:val="24"/>
          <w:szCs w:val="24"/>
        </w:rPr>
        <w:tab/>
      </w:r>
      <w:r w:rsidRPr="00DC5144">
        <w:rPr>
          <w:rFonts w:ascii="Times New Roman" w:hAnsi="Times New Roman" w:cs="Times New Roman"/>
          <w:sz w:val="24"/>
          <w:szCs w:val="24"/>
        </w:rPr>
        <w:tab/>
      </w:r>
    </w:p>
    <w:p w14:paraId="4DC359AE" w14:textId="77777777" w:rsidR="00EB54A3" w:rsidRPr="00DC5144" w:rsidRDefault="00EB54A3" w:rsidP="00E63774">
      <w:pPr>
        <w:pStyle w:val="Header"/>
        <w:tabs>
          <w:tab w:val="left" w:pos="6663"/>
          <w:tab w:val="left" w:pos="7230"/>
        </w:tabs>
        <w:snapToGrid w:val="0"/>
        <w:spacing w:before="120" w:after="120"/>
        <w:rPr>
          <w:rFonts w:ascii="Times New Roman" w:hAnsi="Times New Roman" w:cs="Times New Roman"/>
          <w:sz w:val="24"/>
          <w:szCs w:val="24"/>
        </w:rPr>
      </w:pPr>
    </w:p>
    <w:p w14:paraId="2EBA2F00" w14:textId="2CF73534" w:rsidR="003F427B" w:rsidRPr="00C91303" w:rsidRDefault="00DA5727" w:rsidP="00E63774">
      <w:pPr>
        <w:pStyle w:val="Header"/>
        <w:tabs>
          <w:tab w:val="left" w:pos="6663"/>
          <w:tab w:val="left" w:pos="7230"/>
        </w:tabs>
        <w:snapToGrid w:val="0"/>
        <w:spacing w:before="120" w:after="120"/>
        <w:rPr>
          <w:rFonts w:ascii="Times New Roman" w:hAnsi="Times New Roman" w:cs="Times New Roman"/>
          <w:sz w:val="24"/>
          <w:szCs w:val="24"/>
        </w:rPr>
      </w:pPr>
      <w:r w:rsidRPr="00DC5144">
        <w:rPr>
          <w:rFonts w:ascii="Times New Roman" w:hAnsi="Times New Roman" w:cs="Times New Roman"/>
          <w:sz w:val="24"/>
          <w:szCs w:val="24"/>
        </w:rPr>
        <w:t>Vīza: valsts sekretār</w:t>
      </w:r>
      <w:r w:rsidR="00EB7509" w:rsidRPr="00DC5144">
        <w:rPr>
          <w:rFonts w:ascii="Times New Roman" w:hAnsi="Times New Roman" w:cs="Times New Roman"/>
          <w:sz w:val="24"/>
          <w:szCs w:val="24"/>
        </w:rPr>
        <w:t>s</w:t>
      </w:r>
      <w:r w:rsidR="000F467E" w:rsidRPr="00DC5144">
        <w:rPr>
          <w:rFonts w:ascii="Times New Roman" w:hAnsi="Times New Roman" w:cs="Times New Roman"/>
          <w:sz w:val="24"/>
          <w:szCs w:val="24"/>
        </w:rPr>
        <w:t xml:space="preserve"> </w:t>
      </w:r>
      <w:r w:rsidR="00FB673D" w:rsidRPr="00DC5144">
        <w:rPr>
          <w:rFonts w:ascii="Times New Roman" w:hAnsi="Times New Roman" w:cs="Times New Roman"/>
          <w:sz w:val="24"/>
          <w:szCs w:val="24"/>
        </w:rPr>
        <w:tab/>
      </w:r>
      <w:r w:rsidR="00FB673D" w:rsidRPr="00DC5144">
        <w:rPr>
          <w:rFonts w:ascii="Times New Roman" w:hAnsi="Times New Roman" w:cs="Times New Roman"/>
          <w:sz w:val="24"/>
          <w:szCs w:val="24"/>
        </w:rPr>
        <w:tab/>
      </w:r>
      <w:r w:rsidR="003F5113" w:rsidRPr="00DC5144">
        <w:rPr>
          <w:rFonts w:ascii="Times New Roman" w:hAnsi="Times New Roman" w:cs="Times New Roman"/>
          <w:sz w:val="24"/>
          <w:szCs w:val="24"/>
        </w:rPr>
        <w:t xml:space="preserve">      </w:t>
      </w:r>
      <w:r w:rsidR="004E4772" w:rsidRPr="00DC5144">
        <w:rPr>
          <w:rFonts w:ascii="Times New Roman" w:hAnsi="Times New Roman" w:cs="Times New Roman"/>
          <w:sz w:val="24"/>
          <w:szCs w:val="24"/>
        </w:rPr>
        <w:tab/>
      </w:r>
      <w:r w:rsidR="007C4F42" w:rsidRPr="00DC5144">
        <w:rPr>
          <w:rFonts w:ascii="Times New Roman" w:hAnsi="Times New Roman" w:cs="Times New Roman"/>
          <w:sz w:val="24"/>
          <w:szCs w:val="24"/>
        </w:rPr>
        <w:t xml:space="preserve">A. </w:t>
      </w:r>
      <w:r w:rsidR="003F5113" w:rsidRPr="00DC5144">
        <w:rPr>
          <w:rFonts w:ascii="Times New Roman" w:hAnsi="Times New Roman" w:cs="Times New Roman"/>
          <w:sz w:val="24"/>
          <w:szCs w:val="24"/>
        </w:rPr>
        <w:t>Pelšs</w:t>
      </w:r>
    </w:p>
    <w:p w14:paraId="46DF9E41" w14:textId="77777777" w:rsidR="00AD749B" w:rsidRDefault="00AD749B" w:rsidP="008914E2">
      <w:pPr>
        <w:pStyle w:val="Header"/>
        <w:snapToGrid w:val="0"/>
        <w:spacing w:before="80" w:after="80" w:line="23" w:lineRule="atLeast"/>
        <w:rPr>
          <w:rFonts w:ascii="Times New Roman" w:hAnsi="Times New Roman"/>
          <w:sz w:val="16"/>
          <w:szCs w:val="16"/>
        </w:rPr>
      </w:pPr>
    </w:p>
    <w:p w14:paraId="106E5CA1" w14:textId="77777777" w:rsidR="00AD749B" w:rsidRDefault="00AD749B" w:rsidP="008914E2">
      <w:pPr>
        <w:pStyle w:val="Header"/>
        <w:snapToGrid w:val="0"/>
        <w:spacing w:before="80" w:after="80" w:line="23" w:lineRule="atLeast"/>
        <w:rPr>
          <w:rFonts w:ascii="Times New Roman" w:hAnsi="Times New Roman"/>
          <w:sz w:val="16"/>
          <w:szCs w:val="16"/>
        </w:rPr>
      </w:pPr>
    </w:p>
    <w:p w14:paraId="74BF3AC7" w14:textId="77777777" w:rsidR="00AD749B" w:rsidRDefault="00AD749B" w:rsidP="008914E2">
      <w:pPr>
        <w:pStyle w:val="Header"/>
        <w:snapToGrid w:val="0"/>
        <w:spacing w:before="80" w:after="80" w:line="23" w:lineRule="atLeast"/>
        <w:rPr>
          <w:rFonts w:ascii="Times New Roman" w:hAnsi="Times New Roman"/>
          <w:sz w:val="16"/>
          <w:szCs w:val="16"/>
        </w:rPr>
      </w:pPr>
    </w:p>
    <w:p w14:paraId="0D1BF46C" w14:textId="77777777" w:rsidR="00AD749B" w:rsidRDefault="00AD749B" w:rsidP="008914E2">
      <w:pPr>
        <w:pStyle w:val="Header"/>
        <w:snapToGrid w:val="0"/>
        <w:spacing w:before="80" w:after="80" w:line="23" w:lineRule="atLeast"/>
        <w:rPr>
          <w:rFonts w:ascii="Times New Roman" w:hAnsi="Times New Roman"/>
          <w:sz w:val="16"/>
          <w:szCs w:val="16"/>
        </w:rPr>
      </w:pPr>
    </w:p>
    <w:p w14:paraId="476D74FA" w14:textId="77777777" w:rsidR="004B3DE0" w:rsidRDefault="004B3DE0" w:rsidP="008914E2">
      <w:pPr>
        <w:pStyle w:val="Header"/>
        <w:snapToGrid w:val="0"/>
        <w:spacing w:before="80" w:after="80" w:line="23" w:lineRule="atLeast"/>
        <w:rPr>
          <w:rFonts w:ascii="Times New Roman" w:hAnsi="Times New Roman"/>
          <w:sz w:val="16"/>
          <w:szCs w:val="16"/>
        </w:rPr>
      </w:pPr>
    </w:p>
    <w:p w14:paraId="3F2C8F7E" w14:textId="77777777" w:rsidR="004B3DE0" w:rsidRDefault="004B3DE0" w:rsidP="008914E2">
      <w:pPr>
        <w:pStyle w:val="Header"/>
        <w:snapToGrid w:val="0"/>
        <w:spacing w:before="80" w:after="80" w:line="23" w:lineRule="atLeast"/>
        <w:rPr>
          <w:rFonts w:ascii="Times New Roman" w:hAnsi="Times New Roman"/>
          <w:sz w:val="16"/>
          <w:szCs w:val="16"/>
        </w:rPr>
      </w:pPr>
    </w:p>
    <w:p w14:paraId="28613D46" w14:textId="77777777" w:rsidR="004B3DE0" w:rsidRDefault="004B3DE0" w:rsidP="008914E2">
      <w:pPr>
        <w:pStyle w:val="Header"/>
        <w:snapToGrid w:val="0"/>
        <w:spacing w:before="80" w:after="80" w:line="23" w:lineRule="atLeast"/>
        <w:rPr>
          <w:rFonts w:ascii="Times New Roman" w:hAnsi="Times New Roman"/>
          <w:sz w:val="16"/>
          <w:szCs w:val="16"/>
        </w:rPr>
      </w:pPr>
    </w:p>
    <w:p w14:paraId="0FD63B42" w14:textId="21ADECC6" w:rsidR="008914E2" w:rsidRPr="00DC5144" w:rsidRDefault="00D571DC" w:rsidP="008914E2">
      <w:pPr>
        <w:pStyle w:val="Header"/>
        <w:snapToGrid w:val="0"/>
        <w:spacing w:before="80" w:after="80" w:line="23" w:lineRule="atLeast"/>
        <w:rPr>
          <w:rFonts w:ascii="Times New Roman" w:hAnsi="Times New Roman"/>
          <w:sz w:val="16"/>
          <w:szCs w:val="16"/>
        </w:rPr>
      </w:pPr>
      <w:r>
        <w:rPr>
          <w:rFonts w:ascii="Times New Roman" w:hAnsi="Times New Roman"/>
          <w:sz w:val="16"/>
          <w:szCs w:val="16"/>
        </w:rPr>
        <w:t xml:space="preserve">Baumanis </w:t>
      </w:r>
      <w:r w:rsidR="008914E2" w:rsidRPr="00DC5144">
        <w:rPr>
          <w:rFonts w:ascii="Times New Roman" w:hAnsi="Times New Roman"/>
          <w:sz w:val="16"/>
          <w:szCs w:val="16"/>
        </w:rPr>
        <w:t>67016</w:t>
      </w:r>
      <w:r>
        <w:rPr>
          <w:rFonts w:ascii="Times New Roman" w:hAnsi="Times New Roman"/>
          <w:sz w:val="16"/>
          <w:szCs w:val="16"/>
        </w:rPr>
        <w:t>410</w:t>
      </w:r>
    </w:p>
    <w:p w14:paraId="0572892F" w14:textId="467C94B4" w:rsidR="001C461F" w:rsidRPr="00AD749B" w:rsidRDefault="00D571DC" w:rsidP="00E63774">
      <w:pPr>
        <w:pStyle w:val="Header"/>
        <w:snapToGrid w:val="0"/>
        <w:spacing w:before="80" w:after="80" w:line="23" w:lineRule="atLeast"/>
      </w:pPr>
      <w:r>
        <w:rPr>
          <w:rFonts w:ascii="Times New Roman" w:hAnsi="Times New Roman"/>
          <w:sz w:val="16"/>
          <w:szCs w:val="16"/>
        </w:rPr>
        <w:t>davis.baumanis</w:t>
      </w:r>
      <w:r w:rsidR="008914E2" w:rsidRPr="00DC5144">
        <w:rPr>
          <w:rFonts w:ascii="Times New Roman" w:hAnsi="Times New Roman"/>
          <w:sz w:val="16"/>
          <w:szCs w:val="16"/>
        </w:rPr>
        <w:t>@mfa.gov.lv</w:t>
      </w:r>
    </w:p>
    <w:sectPr w:rsidR="001C461F" w:rsidRPr="00AD749B" w:rsidSect="009246F8">
      <w:headerReference w:type="default" r:id="rId8"/>
      <w:footerReference w:type="default" r:id="rId9"/>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5970" w14:textId="77777777" w:rsidR="00646EA2" w:rsidRDefault="00646EA2" w:rsidP="00850287">
      <w:pPr>
        <w:spacing w:after="0" w:line="240" w:lineRule="auto"/>
      </w:pPr>
      <w:r>
        <w:separator/>
      </w:r>
    </w:p>
  </w:endnote>
  <w:endnote w:type="continuationSeparator" w:id="0">
    <w:p w14:paraId="3A30EF08" w14:textId="77777777" w:rsidR="00646EA2" w:rsidRDefault="00646EA2" w:rsidP="008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9AC" w14:textId="07C65F0A" w:rsidR="001B74BF" w:rsidRPr="001B74BF" w:rsidRDefault="007C4F42" w:rsidP="001B74BF">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AMzin_</w:t>
    </w:r>
    <w:r w:rsidR="003440BC">
      <w:rPr>
        <w:rFonts w:ascii="Times New Roman" w:hAnsi="Times New Roman" w:cs="Times New Roman"/>
        <w:sz w:val="20"/>
        <w:szCs w:val="20"/>
      </w:rPr>
      <w:t>1</w:t>
    </w:r>
    <w:r w:rsidR="004B3DE0">
      <w:rPr>
        <w:rFonts w:ascii="Times New Roman" w:hAnsi="Times New Roman" w:cs="Times New Roman"/>
        <w:sz w:val="20"/>
        <w:szCs w:val="20"/>
      </w:rPr>
      <w:t>3</w:t>
    </w:r>
    <w:r w:rsidR="003440BC">
      <w:rPr>
        <w:rFonts w:ascii="Times New Roman" w:hAnsi="Times New Roman" w:cs="Times New Roman"/>
        <w:sz w:val="20"/>
        <w:szCs w:val="20"/>
      </w:rPr>
      <w:t xml:space="preserve">0520; </w:t>
    </w:r>
    <w:r w:rsidR="003440BC" w:rsidRPr="003440BC">
      <w:rPr>
        <w:rFonts w:ascii="Times New Roman" w:hAnsi="Times New Roman" w:cs="Times New Roman"/>
        <w:sz w:val="20"/>
        <w:szCs w:val="20"/>
      </w:rPr>
      <w:t>“Par Latvijas Republikas Ārlietu ministrijas, Igaunijas Republikas Ārlietu ministrijas un Lietuvas Republikas Ārlietu ministrijas saprašanās memorand</w:t>
    </w:r>
    <w:r w:rsidR="003440BC">
      <w:rPr>
        <w:rFonts w:ascii="Times New Roman" w:hAnsi="Times New Roman" w:cs="Times New Roman"/>
        <w:sz w:val="20"/>
        <w:szCs w:val="20"/>
      </w:rPr>
      <w:t>u</w:t>
    </w:r>
    <w:r w:rsidR="003440BC" w:rsidRPr="003440BC">
      <w:rPr>
        <w:rFonts w:ascii="Times New Roman" w:hAnsi="Times New Roman" w:cs="Times New Roman"/>
        <w:sz w:val="20"/>
        <w:szCs w:val="20"/>
      </w:rPr>
      <w:t xml:space="preserve"> par ceļošanas ierobežojumu atcelšanu starp Latviju, Igauniju</w:t>
    </w:r>
    <w:r w:rsidR="004B3DE0">
      <w:rPr>
        <w:rFonts w:ascii="Times New Roman" w:hAnsi="Times New Roman" w:cs="Times New Roman"/>
        <w:sz w:val="20"/>
        <w:szCs w:val="20"/>
      </w:rPr>
      <w:t xml:space="preserve"> un</w:t>
    </w:r>
    <w:r w:rsidR="003440BC" w:rsidRPr="003440BC">
      <w:rPr>
        <w:rFonts w:ascii="Times New Roman" w:hAnsi="Times New Roman" w:cs="Times New Roman"/>
        <w:sz w:val="20"/>
        <w:szCs w:val="20"/>
      </w:rPr>
      <w:t xml:space="preserve"> Lietuvu</w:t>
    </w:r>
    <w:r w:rsidR="003440BC">
      <w:rPr>
        <w:rFonts w:ascii="Times New Roman" w:hAnsi="Times New Roman" w:cs="Times New Roman"/>
        <w:sz w:val="20"/>
        <w:szCs w:val="20"/>
      </w:rPr>
      <w:t xml:space="preserve"> autotransportam</w:t>
    </w:r>
    <w:r w:rsidR="003440BC" w:rsidRPr="003440BC">
      <w:rPr>
        <w:rFonts w:ascii="Times New Roman" w:hAnsi="Times New Roman" w:cs="Times New Roman"/>
        <w:sz w:val="20"/>
        <w:szCs w:val="20"/>
      </w:rPr>
      <w:t>, dzelzceļa, gaisa un jūras transportam un sadarbību šajā jomā Covid-19 krīzes laikā”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95CF" w14:textId="77777777" w:rsidR="00646EA2" w:rsidRDefault="00646EA2" w:rsidP="00850287">
      <w:pPr>
        <w:spacing w:after="0" w:line="240" w:lineRule="auto"/>
      </w:pPr>
      <w:r>
        <w:separator/>
      </w:r>
    </w:p>
  </w:footnote>
  <w:footnote w:type="continuationSeparator" w:id="0">
    <w:p w14:paraId="3D761A3F" w14:textId="77777777" w:rsidR="00646EA2" w:rsidRDefault="00646EA2" w:rsidP="0085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981844"/>
      <w:docPartObj>
        <w:docPartGallery w:val="Page Numbers (Top of Page)"/>
        <w:docPartUnique/>
      </w:docPartObj>
    </w:sdtPr>
    <w:sdtEndPr>
      <w:rPr>
        <w:rFonts w:ascii="Times New Roman" w:hAnsi="Times New Roman" w:cs="Times New Roman"/>
        <w:noProof/>
      </w:rPr>
    </w:sdtEndPr>
    <w:sdtContent>
      <w:p w14:paraId="24BE80E1" w14:textId="06E75FA9" w:rsidR="00C91303" w:rsidRPr="003706A2" w:rsidRDefault="00C91303" w:rsidP="00C91303">
        <w:pPr>
          <w:pStyle w:val="Header"/>
          <w:jc w:val="center"/>
          <w:rPr>
            <w:rFonts w:ascii="Times New Roman" w:hAnsi="Times New Roman" w:cs="Times New Roman"/>
            <w:sz w:val="24"/>
            <w:szCs w:val="24"/>
          </w:rPr>
        </w:pPr>
      </w:p>
      <w:p w14:paraId="6DCE4197" w14:textId="471941D4" w:rsidR="00353F31" w:rsidRPr="003706A2" w:rsidRDefault="00353F31">
        <w:pPr>
          <w:pStyle w:val="Header"/>
          <w:jc w:val="right"/>
          <w:rPr>
            <w:rFonts w:ascii="Times New Roman" w:hAnsi="Times New Roman" w:cs="Times New Roman"/>
          </w:rPr>
        </w:pPr>
        <w:r w:rsidRPr="003706A2">
          <w:rPr>
            <w:rFonts w:ascii="Times New Roman" w:hAnsi="Times New Roman" w:cs="Times New Roman"/>
          </w:rPr>
          <w:fldChar w:fldCharType="begin"/>
        </w:r>
        <w:r w:rsidRPr="003706A2">
          <w:rPr>
            <w:rFonts w:ascii="Times New Roman" w:hAnsi="Times New Roman" w:cs="Times New Roman"/>
          </w:rPr>
          <w:instrText xml:space="preserve"> PAGE   \* MERGEFORMAT </w:instrText>
        </w:r>
        <w:r w:rsidRPr="003706A2">
          <w:rPr>
            <w:rFonts w:ascii="Times New Roman" w:hAnsi="Times New Roman" w:cs="Times New Roman"/>
          </w:rPr>
          <w:fldChar w:fldCharType="separate"/>
        </w:r>
        <w:r w:rsidR="00BF1DF2">
          <w:rPr>
            <w:rFonts w:ascii="Times New Roman" w:hAnsi="Times New Roman" w:cs="Times New Roman"/>
            <w:noProof/>
          </w:rPr>
          <w:t>3</w:t>
        </w:r>
        <w:r w:rsidRPr="003706A2">
          <w:rPr>
            <w:rFonts w:ascii="Times New Roman" w:hAnsi="Times New Roman" w:cs="Times New Roman"/>
            <w:noProof/>
          </w:rPr>
          <w:fldChar w:fldCharType="end"/>
        </w:r>
      </w:p>
    </w:sdtContent>
  </w:sdt>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2514D"/>
    <w:multiLevelType w:val="hybridMultilevel"/>
    <w:tmpl w:val="3260015A"/>
    <w:lvl w:ilvl="0" w:tplc="7E146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2A2DAE"/>
    <w:multiLevelType w:val="hybridMultilevel"/>
    <w:tmpl w:val="2AA6A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DDE0AA1"/>
    <w:multiLevelType w:val="hybridMultilevel"/>
    <w:tmpl w:val="E2E2A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1"/>
  </w:num>
  <w:num w:numId="6">
    <w:abstractNumId w:val="7"/>
  </w:num>
  <w:num w:numId="7">
    <w:abstractNumId w:val="20"/>
  </w:num>
  <w:num w:numId="8">
    <w:abstractNumId w:val="17"/>
  </w:num>
  <w:num w:numId="9">
    <w:abstractNumId w:val="18"/>
  </w:num>
  <w:num w:numId="10">
    <w:abstractNumId w:val="4"/>
  </w:num>
  <w:num w:numId="11">
    <w:abstractNumId w:val="8"/>
  </w:num>
  <w:num w:numId="12">
    <w:abstractNumId w:val="6"/>
  </w:num>
  <w:num w:numId="13">
    <w:abstractNumId w:val="21"/>
  </w:num>
  <w:num w:numId="14">
    <w:abstractNumId w:val="5"/>
  </w:num>
  <w:num w:numId="15">
    <w:abstractNumId w:val="12"/>
  </w:num>
  <w:num w:numId="16">
    <w:abstractNumId w:val="13"/>
  </w:num>
  <w:num w:numId="17">
    <w:abstractNumId w:val="9"/>
  </w:num>
  <w:num w:numId="18">
    <w:abstractNumId w:val="15"/>
  </w:num>
  <w:num w:numId="19">
    <w:abstractNumId w:val="14"/>
  </w:num>
  <w:num w:numId="20">
    <w:abstractNumId w:val="0"/>
  </w:num>
  <w:num w:numId="21">
    <w:abstractNumId w:val="3"/>
  </w:num>
  <w:num w:numId="22">
    <w:abstractNumId w:val="22"/>
  </w:num>
  <w:num w:numId="23">
    <w:abstractNumId w:val="1"/>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ES_tradnl"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3F38"/>
    <w:rsid w:val="00004D0D"/>
    <w:rsid w:val="00004DE1"/>
    <w:rsid w:val="000061BD"/>
    <w:rsid w:val="000064F0"/>
    <w:rsid w:val="00006689"/>
    <w:rsid w:val="000114AC"/>
    <w:rsid w:val="000134FB"/>
    <w:rsid w:val="000209AC"/>
    <w:rsid w:val="000223AF"/>
    <w:rsid w:val="0002291D"/>
    <w:rsid w:val="00026B4F"/>
    <w:rsid w:val="00026F5B"/>
    <w:rsid w:val="00032657"/>
    <w:rsid w:val="00033D89"/>
    <w:rsid w:val="00035668"/>
    <w:rsid w:val="000403D6"/>
    <w:rsid w:val="000410D7"/>
    <w:rsid w:val="00044B1A"/>
    <w:rsid w:val="000459FA"/>
    <w:rsid w:val="00045EE6"/>
    <w:rsid w:val="00046D18"/>
    <w:rsid w:val="00050084"/>
    <w:rsid w:val="00050DE0"/>
    <w:rsid w:val="00051234"/>
    <w:rsid w:val="00051E2B"/>
    <w:rsid w:val="00051F01"/>
    <w:rsid w:val="00053CBF"/>
    <w:rsid w:val="000542D9"/>
    <w:rsid w:val="00054463"/>
    <w:rsid w:val="00055197"/>
    <w:rsid w:val="00056526"/>
    <w:rsid w:val="000610D9"/>
    <w:rsid w:val="00061C06"/>
    <w:rsid w:val="00062F5B"/>
    <w:rsid w:val="000635A1"/>
    <w:rsid w:val="00064137"/>
    <w:rsid w:val="000653FC"/>
    <w:rsid w:val="000674A3"/>
    <w:rsid w:val="00071370"/>
    <w:rsid w:val="00071472"/>
    <w:rsid w:val="00072054"/>
    <w:rsid w:val="00074FD0"/>
    <w:rsid w:val="000828E0"/>
    <w:rsid w:val="00082E59"/>
    <w:rsid w:val="0008547C"/>
    <w:rsid w:val="000862AC"/>
    <w:rsid w:val="0008716F"/>
    <w:rsid w:val="000872CF"/>
    <w:rsid w:val="00087BF2"/>
    <w:rsid w:val="00091E64"/>
    <w:rsid w:val="000934B1"/>
    <w:rsid w:val="000943B4"/>
    <w:rsid w:val="0009572E"/>
    <w:rsid w:val="000979F1"/>
    <w:rsid w:val="000A0239"/>
    <w:rsid w:val="000A0446"/>
    <w:rsid w:val="000A059F"/>
    <w:rsid w:val="000A0BFA"/>
    <w:rsid w:val="000A2143"/>
    <w:rsid w:val="000A2C23"/>
    <w:rsid w:val="000A393A"/>
    <w:rsid w:val="000A3EB7"/>
    <w:rsid w:val="000A5CCE"/>
    <w:rsid w:val="000B0142"/>
    <w:rsid w:val="000B07E1"/>
    <w:rsid w:val="000B2D46"/>
    <w:rsid w:val="000B3497"/>
    <w:rsid w:val="000B469A"/>
    <w:rsid w:val="000B7477"/>
    <w:rsid w:val="000B7C60"/>
    <w:rsid w:val="000C042A"/>
    <w:rsid w:val="000C477B"/>
    <w:rsid w:val="000C4BE7"/>
    <w:rsid w:val="000C6C06"/>
    <w:rsid w:val="000D067C"/>
    <w:rsid w:val="000D426D"/>
    <w:rsid w:val="000D52D4"/>
    <w:rsid w:val="000D661F"/>
    <w:rsid w:val="000E1405"/>
    <w:rsid w:val="000E31D7"/>
    <w:rsid w:val="000E31E4"/>
    <w:rsid w:val="000E6836"/>
    <w:rsid w:val="000E6842"/>
    <w:rsid w:val="000E6AEB"/>
    <w:rsid w:val="000E7AD4"/>
    <w:rsid w:val="000F2066"/>
    <w:rsid w:val="000F2234"/>
    <w:rsid w:val="000F406F"/>
    <w:rsid w:val="000F467E"/>
    <w:rsid w:val="000F50D4"/>
    <w:rsid w:val="000F7E6E"/>
    <w:rsid w:val="00101A0A"/>
    <w:rsid w:val="001037C1"/>
    <w:rsid w:val="0010792C"/>
    <w:rsid w:val="00110077"/>
    <w:rsid w:val="00110B60"/>
    <w:rsid w:val="001127F7"/>
    <w:rsid w:val="00112BF8"/>
    <w:rsid w:val="00113610"/>
    <w:rsid w:val="00117DA0"/>
    <w:rsid w:val="001203AF"/>
    <w:rsid w:val="00122638"/>
    <w:rsid w:val="00122AAF"/>
    <w:rsid w:val="00122D07"/>
    <w:rsid w:val="00123243"/>
    <w:rsid w:val="0012571D"/>
    <w:rsid w:val="001273DF"/>
    <w:rsid w:val="0012747E"/>
    <w:rsid w:val="00131570"/>
    <w:rsid w:val="00133F84"/>
    <w:rsid w:val="001346C9"/>
    <w:rsid w:val="001371A5"/>
    <w:rsid w:val="0014197B"/>
    <w:rsid w:val="00143570"/>
    <w:rsid w:val="00144A1A"/>
    <w:rsid w:val="00147074"/>
    <w:rsid w:val="00150079"/>
    <w:rsid w:val="00151C59"/>
    <w:rsid w:val="0015207F"/>
    <w:rsid w:val="00153483"/>
    <w:rsid w:val="00154A2B"/>
    <w:rsid w:val="00156417"/>
    <w:rsid w:val="00160F51"/>
    <w:rsid w:val="0016161F"/>
    <w:rsid w:val="00162A25"/>
    <w:rsid w:val="00163817"/>
    <w:rsid w:val="00164F5C"/>
    <w:rsid w:val="00166302"/>
    <w:rsid w:val="0016661F"/>
    <w:rsid w:val="00166AA2"/>
    <w:rsid w:val="00167E72"/>
    <w:rsid w:val="00170472"/>
    <w:rsid w:val="00171BE1"/>
    <w:rsid w:val="00171F9B"/>
    <w:rsid w:val="001748C8"/>
    <w:rsid w:val="00174907"/>
    <w:rsid w:val="00175691"/>
    <w:rsid w:val="00175D1F"/>
    <w:rsid w:val="00180A4A"/>
    <w:rsid w:val="00181B03"/>
    <w:rsid w:val="00181B60"/>
    <w:rsid w:val="00183030"/>
    <w:rsid w:val="001840B0"/>
    <w:rsid w:val="00184C2F"/>
    <w:rsid w:val="00186C28"/>
    <w:rsid w:val="00186FDC"/>
    <w:rsid w:val="00187E0F"/>
    <w:rsid w:val="00191460"/>
    <w:rsid w:val="001933CC"/>
    <w:rsid w:val="0019483F"/>
    <w:rsid w:val="001952C1"/>
    <w:rsid w:val="001A0497"/>
    <w:rsid w:val="001A153A"/>
    <w:rsid w:val="001A22B5"/>
    <w:rsid w:val="001A2B33"/>
    <w:rsid w:val="001A661B"/>
    <w:rsid w:val="001A669D"/>
    <w:rsid w:val="001B1484"/>
    <w:rsid w:val="001B1F30"/>
    <w:rsid w:val="001B4678"/>
    <w:rsid w:val="001B4EC2"/>
    <w:rsid w:val="001B51BA"/>
    <w:rsid w:val="001B60E5"/>
    <w:rsid w:val="001B74BF"/>
    <w:rsid w:val="001B7597"/>
    <w:rsid w:val="001C0689"/>
    <w:rsid w:val="001C158D"/>
    <w:rsid w:val="001C15D5"/>
    <w:rsid w:val="001C461F"/>
    <w:rsid w:val="001C596D"/>
    <w:rsid w:val="001C6F06"/>
    <w:rsid w:val="001C70CE"/>
    <w:rsid w:val="001C7BA7"/>
    <w:rsid w:val="001D0A80"/>
    <w:rsid w:val="001D1F52"/>
    <w:rsid w:val="001D28D4"/>
    <w:rsid w:val="001D3793"/>
    <w:rsid w:val="001D3974"/>
    <w:rsid w:val="001D3F69"/>
    <w:rsid w:val="001D4A25"/>
    <w:rsid w:val="001D55D4"/>
    <w:rsid w:val="001D7540"/>
    <w:rsid w:val="001E0627"/>
    <w:rsid w:val="001E0D05"/>
    <w:rsid w:val="001E11C1"/>
    <w:rsid w:val="001E1858"/>
    <w:rsid w:val="001E1AD6"/>
    <w:rsid w:val="001E1B8A"/>
    <w:rsid w:val="001E3A3F"/>
    <w:rsid w:val="001E3E59"/>
    <w:rsid w:val="001E57B2"/>
    <w:rsid w:val="001E5C21"/>
    <w:rsid w:val="001E7E22"/>
    <w:rsid w:val="001F08F9"/>
    <w:rsid w:val="001F3826"/>
    <w:rsid w:val="001F430D"/>
    <w:rsid w:val="001F496E"/>
    <w:rsid w:val="001F4D8C"/>
    <w:rsid w:val="001F6B55"/>
    <w:rsid w:val="002016E7"/>
    <w:rsid w:val="00201BEB"/>
    <w:rsid w:val="002025E4"/>
    <w:rsid w:val="0020276A"/>
    <w:rsid w:val="002034A7"/>
    <w:rsid w:val="00203D07"/>
    <w:rsid w:val="00206B43"/>
    <w:rsid w:val="00206E56"/>
    <w:rsid w:val="002145A5"/>
    <w:rsid w:val="00215CCD"/>
    <w:rsid w:val="00216896"/>
    <w:rsid w:val="00216DBD"/>
    <w:rsid w:val="00217C7C"/>
    <w:rsid w:val="00227687"/>
    <w:rsid w:val="0022770C"/>
    <w:rsid w:val="00232BCF"/>
    <w:rsid w:val="00233B32"/>
    <w:rsid w:val="00240EFC"/>
    <w:rsid w:val="002415AF"/>
    <w:rsid w:val="00246D0B"/>
    <w:rsid w:val="00250AC3"/>
    <w:rsid w:val="00251114"/>
    <w:rsid w:val="0025195C"/>
    <w:rsid w:val="00255D96"/>
    <w:rsid w:val="00256709"/>
    <w:rsid w:val="0025692D"/>
    <w:rsid w:val="00256A88"/>
    <w:rsid w:val="002614DB"/>
    <w:rsid w:val="002614DE"/>
    <w:rsid w:val="002635DC"/>
    <w:rsid w:val="002644C5"/>
    <w:rsid w:val="00266864"/>
    <w:rsid w:val="0027130B"/>
    <w:rsid w:val="002733C9"/>
    <w:rsid w:val="00276281"/>
    <w:rsid w:val="00276AA0"/>
    <w:rsid w:val="002860D9"/>
    <w:rsid w:val="00286535"/>
    <w:rsid w:val="0028782D"/>
    <w:rsid w:val="0029041E"/>
    <w:rsid w:val="00290EA8"/>
    <w:rsid w:val="0029124F"/>
    <w:rsid w:val="00291DAF"/>
    <w:rsid w:val="002954C0"/>
    <w:rsid w:val="00296BAE"/>
    <w:rsid w:val="002A0605"/>
    <w:rsid w:val="002A1AD2"/>
    <w:rsid w:val="002A41A9"/>
    <w:rsid w:val="002A577E"/>
    <w:rsid w:val="002A5D73"/>
    <w:rsid w:val="002A6472"/>
    <w:rsid w:val="002A6958"/>
    <w:rsid w:val="002A6DDA"/>
    <w:rsid w:val="002A7062"/>
    <w:rsid w:val="002A7C69"/>
    <w:rsid w:val="002A7D99"/>
    <w:rsid w:val="002B13C5"/>
    <w:rsid w:val="002B1469"/>
    <w:rsid w:val="002B54CC"/>
    <w:rsid w:val="002B57F0"/>
    <w:rsid w:val="002B6FB4"/>
    <w:rsid w:val="002B7986"/>
    <w:rsid w:val="002C1924"/>
    <w:rsid w:val="002C1D3D"/>
    <w:rsid w:val="002C3B35"/>
    <w:rsid w:val="002C52C0"/>
    <w:rsid w:val="002D19A7"/>
    <w:rsid w:val="002D3C6A"/>
    <w:rsid w:val="002E0633"/>
    <w:rsid w:val="002E1780"/>
    <w:rsid w:val="002E2C99"/>
    <w:rsid w:val="002E2EF8"/>
    <w:rsid w:val="002E3666"/>
    <w:rsid w:val="002E36F5"/>
    <w:rsid w:val="002E432B"/>
    <w:rsid w:val="002E4D04"/>
    <w:rsid w:val="002F0FE1"/>
    <w:rsid w:val="002F4CDD"/>
    <w:rsid w:val="0030094F"/>
    <w:rsid w:val="0031092C"/>
    <w:rsid w:val="003110DB"/>
    <w:rsid w:val="00312211"/>
    <w:rsid w:val="00312D88"/>
    <w:rsid w:val="003136C6"/>
    <w:rsid w:val="00313E75"/>
    <w:rsid w:val="00313F24"/>
    <w:rsid w:val="00314894"/>
    <w:rsid w:val="003156C7"/>
    <w:rsid w:val="0031591E"/>
    <w:rsid w:val="00315D97"/>
    <w:rsid w:val="00316A8C"/>
    <w:rsid w:val="00316F20"/>
    <w:rsid w:val="00317CEB"/>
    <w:rsid w:val="00317D02"/>
    <w:rsid w:val="0032042E"/>
    <w:rsid w:val="00321271"/>
    <w:rsid w:val="003225DB"/>
    <w:rsid w:val="00325462"/>
    <w:rsid w:val="003266B2"/>
    <w:rsid w:val="003277EF"/>
    <w:rsid w:val="003337F9"/>
    <w:rsid w:val="00334FA3"/>
    <w:rsid w:val="00335E4F"/>
    <w:rsid w:val="003379FE"/>
    <w:rsid w:val="00341832"/>
    <w:rsid w:val="00341C2D"/>
    <w:rsid w:val="00342292"/>
    <w:rsid w:val="003438E6"/>
    <w:rsid w:val="003440BC"/>
    <w:rsid w:val="003441C9"/>
    <w:rsid w:val="00344ABE"/>
    <w:rsid w:val="0034550E"/>
    <w:rsid w:val="00347313"/>
    <w:rsid w:val="00350DC6"/>
    <w:rsid w:val="00351EC5"/>
    <w:rsid w:val="00352CD0"/>
    <w:rsid w:val="00352CEA"/>
    <w:rsid w:val="00352F04"/>
    <w:rsid w:val="00353582"/>
    <w:rsid w:val="00353F31"/>
    <w:rsid w:val="00353FEA"/>
    <w:rsid w:val="00354407"/>
    <w:rsid w:val="00355472"/>
    <w:rsid w:val="00356D49"/>
    <w:rsid w:val="003602F6"/>
    <w:rsid w:val="003603AC"/>
    <w:rsid w:val="00362203"/>
    <w:rsid w:val="003625FA"/>
    <w:rsid w:val="00362B3B"/>
    <w:rsid w:val="003636E8"/>
    <w:rsid w:val="00363A5A"/>
    <w:rsid w:val="00365E47"/>
    <w:rsid w:val="003666BC"/>
    <w:rsid w:val="0037045D"/>
    <w:rsid w:val="003706A2"/>
    <w:rsid w:val="00370982"/>
    <w:rsid w:val="00373FE7"/>
    <w:rsid w:val="003771DD"/>
    <w:rsid w:val="003819D0"/>
    <w:rsid w:val="00382479"/>
    <w:rsid w:val="00383536"/>
    <w:rsid w:val="00387BC4"/>
    <w:rsid w:val="003924E1"/>
    <w:rsid w:val="00393F5C"/>
    <w:rsid w:val="003A310A"/>
    <w:rsid w:val="003B0FF4"/>
    <w:rsid w:val="003B117D"/>
    <w:rsid w:val="003B1CDB"/>
    <w:rsid w:val="003B234C"/>
    <w:rsid w:val="003B256F"/>
    <w:rsid w:val="003B3AC2"/>
    <w:rsid w:val="003B678A"/>
    <w:rsid w:val="003C09B8"/>
    <w:rsid w:val="003C18AE"/>
    <w:rsid w:val="003C1AA0"/>
    <w:rsid w:val="003C240F"/>
    <w:rsid w:val="003C4689"/>
    <w:rsid w:val="003C5E9E"/>
    <w:rsid w:val="003C6D6C"/>
    <w:rsid w:val="003D06F2"/>
    <w:rsid w:val="003D1F67"/>
    <w:rsid w:val="003D2752"/>
    <w:rsid w:val="003D3A13"/>
    <w:rsid w:val="003D4E32"/>
    <w:rsid w:val="003D5044"/>
    <w:rsid w:val="003D794E"/>
    <w:rsid w:val="003D798C"/>
    <w:rsid w:val="003E1DA3"/>
    <w:rsid w:val="003E1FBC"/>
    <w:rsid w:val="003E29B1"/>
    <w:rsid w:val="003E328B"/>
    <w:rsid w:val="003E3626"/>
    <w:rsid w:val="003E390B"/>
    <w:rsid w:val="003E3BCE"/>
    <w:rsid w:val="003E4F50"/>
    <w:rsid w:val="003E6535"/>
    <w:rsid w:val="003E67D2"/>
    <w:rsid w:val="003E6E4C"/>
    <w:rsid w:val="003F018C"/>
    <w:rsid w:val="003F427B"/>
    <w:rsid w:val="003F5113"/>
    <w:rsid w:val="003F61BD"/>
    <w:rsid w:val="003F7352"/>
    <w:rsid w:val="003F7873"/>
    <w:rsid w:val="00400AE3"/>
    <w:rsid w:val="00400CCB"/>
    <w:rsid w:val="004048EF"/>
    <w:rsid w:val="00404D45"/>
    <w:rsid w:val="004056E1"/>
    <w:rsid w:val="004075F6"/>
    <w:rsid w:val="004103B9"/>
    <w:rsid w:val="00414A9E"/>
    <w:rsid w:val="0041609C"/>
    <w:rsid w:val="00420135"/>
    <w:rsid w:val="004201E9"/>
    <w:rsid w:val="0042081D"/>
    <w:rsid w:val="00420E0B"/>
    <w:rsid w:val="004212D8"/>
    <w:rsid w:val="00422D7B"/>
    <w:rsid w:val="004230FA"/>
    <w:rsid w:val="00423CD7"/>
    <w:rsid w:val="004257EF"/>
    <w:rsid w:val="004274C9"/>
    <w:rsid w:val="004323D2"/>
    <w:rsid w:val="004324FA"/>
    <w:rsid w:val="004332E5"/>
    <w:rsid w:val="0043463D"/>
    <w:rsid w:val="00434D8E"/>
    <w:rsid w:val="004364F0"/>
    <w:rsid w:val="00436935"/>
    <w:rsid w:val="00436E3E"/>
    <w:rsid w:val="004404DF"/>
    <w:rsid w:val="00440DD1"/>
    <w:rsid w:val="00440F4C"/>
    <w:rsid w:val="00442044"/>
    <w:rsid w:val="004420B4"/>
    <w:rsid w:val="004424BB"/>
    <w:rsid w:val="00443445"/>
    <w:rsid w:val="0044467D"/>
    <w:rsid w:val="00445171"/>
    <w:rsid w:val="00446907"/>
    <w:rsid w:val="00447005"/>
    <w:rsid w:val="004476FC"/>
    <w:rsid w:val="0045131E"/>
    <w:rsid w:val="00451AED"/>
    <w:rsid w:val="00451D23"/>
    <w:rsid w:val="00454F12"/>
    <w:rsid w:val="00460969"/>
    <w:rsid w:val="00460F0C"/>
    <w:rsid w:val="00460F60"/>
    <w:rsid w:val="00461E46"/>
    <w:rsid w:val="004650A3"/>
    <w:rsid w:val="00467240"/>
    <w:rsid w:val="0047050B"/>
    <w:rsid w:val="00473AAD"/>
    <w:rsid w:val="0047405D"/>
    <w:rsid w:val="00476A22"/>
    <w:rsid w:val="00480B9A"/>
    <w:rsid w:val="00483104"/>
    <w:rsid w:val="00484531"/>
    <w:rsid w:val="00486305"/>
    <w:rsid w:val="00491263"/>
    <w:rsid w:val="004918D4"/>
    <w:rsid w:val="00494A97"/>
    <w:rsid w:val="004956CF"/>
    <w:rsid w:val="00495AE2"/>
    <w:rsid w:val="0049626A"/>
    <w:rsid w:val="004A08D0"/>
    <w:rsid w:val="004A150C"/>
    <w:rsid w:val="004A1B79"/>
    <w:rsid w:val="004A3B94"/>
    <w:rsid w:val="004A7D6E"/>
    <w:rsid w:val="004A7FB5"/>
    <w:rsid w:val="004B15BE"/>
    <w:rsid w:val="004B27D0"/>
    <w:rsid w:val="004B3DE0"/>
    <w:rsid w:val="004B5BB6"/>
    <w:rsid w:val="004B5EA5"/>
    <w:rsid w:val="004B627A"/>
    <w:rsid w:val="004C0AAF"/>
    <w:rsid w:val="004C0B93"/>
    <w:rsid w:val="004C1984"/>
    <w:rsid w:val="004C3063"/>
    <w:rsid w:val="004C61FC"/>
    <w:rsid w:val="004C6DD4"/>
    <w:rsid w:val="004D13BC"/>
    <w:rsid w:val="004D29E1"/>
    <w:rsid w:val="004D2EEA"/>
    <w:rsid w:val="004D3523"/>
    <w:rsid w:val="004D38C5"/>
    <w:rsid w:val="004D40AD"/>
    <w:rsid w:val="004D687E"/>
    <w:rsid w:val="004E4772"/>
    <w:rsid w:val="004E4BB4"/>
    <w:rsid w:val="004E4F8F"/>
    <w:rsid w:val="004E60CA"/>
    <w:rsid w:val="004F2A05"/>
    <w:rsid w:val="004F57A8"/>
    <w:rsid w:val="004F5AFE"/>
    <w:rsid w:val="004F5ED8"/>
    <w:rsid w:val="004F5FC2"/>
    <w:rsid w:val="004F6872"/>
    <w:rsid w:val="004F7E47"/>
    <w:rsid w:val="0050137F"/>
    <w:rsid w:val="005026EC"/>
    <w:rsid w:val="005030D3"/>
    <w:rsid w:val="00503F89"/>
    <w:rsid w:val="00503FDC"/>
    <w:rsid w:val="00512F00"/>
    <w:rsid w:val="00513422"/>
    <w:rsid w:val="00516390"/>
    <w:rsid w:val="005168DA"/>
    <w:rsid w:val="00520293"/>
    <w:rsid w:val="00523A3D"/>
    <w:rsid w:val="00524F42"/>
    <w:rsid w:val="005272BA"/>
    <w:rsid w:val="00530273"/>
    <w:rsid w:val="005302F1"/>
    <w:rsid w:val="0053109F"/>
    <w:rsid w:val="00532198"/>
    <w:rsid w:val="00535988"/>
    <w:rsid w:val="005379A2"/>
    <w:rsid w:val="005414D2"/>
    <w:rsid w:val="005424F6"/>
    <w:rsid w:val="00543056"/>
    <w:rsid w:val="005438F3"/>
    <w:rsid w:val="00543B44"/>
    <w:rsid w:val="00545F82"/>
    <w:rsid w:val="00545F9D"/>
    <w:rsid w:val="005510B8"/>
    <w:rsid w:val="005535E5"/>
    <w:rsid w:val="00556317"/>
    <w:rsid w:val="0056091B"/>
    <w:rsid w:val="00563717"/>
    <w:rsid w:val="00564F63"/>
    <w:rsid w:val="005661E6"/>
    <w:rsid w:val="00566FC6"/>
    <w:rsid w:val="005700E8"/>
    <w:rsid w:val="00570235"/>
    <w:rsid w:val="00570DB7"/>
    <w:rsid w:val="0057110F"/>
    <w:rsid w:val="00571FCA"/>
    <w:rsid w:val="00572464"/>
    <w:rsid w:val="00573B8F"/>
    <w:rsid w:val="00581E24"/>
    <w:rsid w:val="005821BB"/>
    <w:rsid w:val="00582B6A"/>
    <w:rsid w:val="005836E7"/>
    <w:rsid w:val="00584028"/>
    <w:rsid w:val="00585D41"/>
    <w:rsid w:val="0058789C"/>
    <w:rsid w:val="00591B3B"/>
    <w:rsid w:val="00594B57"/>
    <w:rsid w:val="00595D40"/>
    <w:rsid w:val="005974F6"/>
    <w:rsid w:val="005A286E"/>
    <w:rsid w:val="005A3C71"/>
    <w:rsid w:val="005A41F7"/>
    <w:rsid w:val="005A4524"/>
    <w:rsid w:val="005A6861"/>
    <w:rsid w:val="005A71CA"/>
    <w:rsid w:val="005B0BFB"/>
    <w:rsid w:val="005B16E7"/>
    <w:rsid w:val="005B194D"/>
    <w:rsid w:val="005B1D56"/>
    <w:rsid w:val="005B2D07"/>
    <w:rsid w:val="005B7120"/>
    <w:rsid w:val="005C0B45"/>
    <w:rsid w:val="005C6663"/>
    <w:rsid w:val="005C7AFC"/>
    <w:rsid w:val="005D026B"/>
    <w:rsid w:val="005D0B74"/>
    <w:rsid w:val="005D2BF8"/>
    <w:rsid w:val="005D48A9"/>
    <w:rsid w:val="005D65F7"/>
    <w:rsid w:val="005D78AC"/>
    <w:rsid w:val="005D7FE2"/>
    <w:rsid w:val="005E09DC"/>
    <w:rsid w:val="005E1090"/>
    <w:rsid w:val="005E5F8F"/>
    <w:rsid w:val="005E7C26"/>
    <w:rsid w:val="005F16B4"/>
    <w:rsid w:val="005F1BD4"/>
    <w:rsid w:val="005F4552"/>
    <w:rsid w:val="005F48FD"/>
    <w:rsid w:val="005F54EE"/>
    <w:rsid w:val="005F6041"/>
    <w:rsid w:val="005F6534"/>
    <w:rsid w:val="005F70F9"/>
    <w:rsid w:val="005F727E"/>
    <w:rsid w:val="005F7E81"/>
    <w:rsid w:val="00601220"/>
    <w:rsid w:val="00602AE8"/>
    <w:rsid w:val="00604AEC"/>
    <w:rsid w:val="00604AFA"/>
    <w:rsid w:val="00606271"/>
    <w:rsid w:val="006102EF"/>
    <w:rsid w:val="0061192A"/>
    <w:rsid w:val="00611CE7"/>
    <w:rsid w:val="0061344B"/>
    <w:rsid w:val="00615C69"/>
    <w:rsid w:val="00616169"/>
    <w:rsid w:val="006165F3"/>
    <w:rsid w:val="00621D70"/>
    <w:rsid w:val="0062345F"/>
    <w:rsid w:val="00623EDA"/>
    <w:rsid w:val="00623EF4"/>
    <w:rsid w:val="006240F6"/>
    <w:rsid w:val="00624DB3"/>
    <w:rsid w:val="006314E1"/>
    <w:rsid w:val="00631B24"/>
    <w:rsid w:val="006331A0"/>
    <w:rsid w:val="0063337E"/>
    <w:rsid w:val="00634489"/>
    <w:rsid w:val="00634876"/>
    <w:rsid w:val="0063642A"/>
    <w:rsid w:val="006423CA"/>
    <w:rsid w:val="00642F8F"/>
    <w:rsid w:val="00643E66"/>
    <w:rsid w:val="00646EA2"/>
    <w:rsid w:val="00650610"/>
    <w:rsid w:val="00652F08"/>
    <w:rsid w:val="00660C24"/>
    <w:rsid w:val="00661211"/>
    <w:rsid w:val="0066121C"/>
    <w:rsid w:val="00662A67"/>
    <w:rsid w:val="00662D3E"/>
    <w:rsid w:val="00663E49"/>
    <w:rsid w:val="00664AB0"/>
    <w:rsid w:val="00665093"/>
    <w:rsid w:val="00665407"/>
    <w:rsid w:val="00665A48"/>
    <w:rsid w:val="00665B0F"/>
    <w:rsid w:val="00666973"/>
    <w:rsid w:val="00666FEB"/>
    <w:rsid w:val="00667328"/>
    <w:rsid w:val="0067597D"/>
    <w:rsid w:val="00675F09"/>
    <w:rsid w:val="0067750B"/>
    <w:rsid w:val="00680308"/>
    <w:rsid w:val="0068055A"/>
    <w:rsid w:val="006807C2"/>
    <w:rsid w:val="00680F5C"/>
    <w:rsid w:val="00681683"/>
    <w:rsid w:val="00681686"/>
    <w:rsid w:val="00682752"/>
    <w:rsid w:val="00682D0E"/>
    <w:rsid w:val="00682ED5"/>
    <w:rsid w:val="00686801"/>
    <w:rsid w:val="00686D6F"/>
    <w:rsid w:val="00690D10"/>
    <w:rsid w:val="006922CE"/>
    <w:rsid w:val="00693B0E"/>
    <w:rsid w:val="006940BF"/>
    <w:rsid w:val="006951C4"/>
    <w:rsid w:val="006969E2"/>
    <w:rsid w:val="00697BB6"/>
    <w:rsid w:val="00697F5B"/>
    <w:rsid w:val="006A0B01"/>
    <w:rsid w:val="006A1911"/>
    <w:rsid w:val="006A2C98"/>
    <w:rsid w:val="006A3122"/>
    <w:rsid w:val="006A47F6"/>
    <w:rsid w:val="006A4DDE"/>
    <w:rsid w:val="006B33B5"/>
    <w:rsid w:val="006B3AF0"/>
    <w:rsid w:val="006B6478"/>
    <w:rsid w:val="006B6C9E"/>
    <w:rsid w:val="006C04D9"/>
    <w:rsid w:val="006C2DF5"/>
    <w:rsid w:val="006C5E36"/>
    <w:rsid w:val="006C760E"/>
    <w:rsid w:val="006C781A"/>
    <w:rsid w:val="006D0361"/>
    <w:rsid w:val="006D07C5"/>
    <w:rsid w:val="006D0CFA"/>
    <w:rsid w:val="006D1106"/>
    <w:rsid w:val="006D30C0"/>
    <w:rsid w:val="006D3B0E"/>
    <w:rsid w:val="006D67A6"/>
    <w:rsid w:val="006D7786"/>
    <w:rsid w:val="006D7D2B"/>
    <w:rsid w:val="006E10C2"/>
    <w:rsid w:val="006E34B9"/>
    <w:rsid w:val="006E5DA0"/>
    <w:rsid w:val="006E67CD"/>
    <w:rsid w:val="006E79D1"/>
    <w:rsid w:val="006F02B7"/>
    <w:rsid w:val="006F1160"/>
    <w:rsid w:val="006F130B"/>
    <w:rsid w:val="006F1358"/>
    <w:rsid w:val="006F3811"/>
    <w:rsid w:val="006F401D"/>
    <w:rsid w:val="006F4F06"/>
    <w:rsid w:val="006F7916"/>
    <w:rsid w:val="0070289C"/>
    <w:rsid w:val="00703C70"/>
    <w:rsid w:val="00705051"/>
    <w:rsid w:val="00707753"/>
    <w:rsid w:val="007112FF"/>
    <w:rsid w:val="007114F4"/>
    <w:rsid w:val="007128D4"/>
    <w:rsid w:val="00715305"/>
    <w:rsid w:val="00715DEA"/>
    <w:rsid w:val="00717510"/>
    <w:rsid w:val="007209CE"/>
    <w:rsid w:val="00721631"/>
    <w:rsid w:val="007230D2"/>
    <w:rsid w:val="007236C9"/>
    <w:rsid w:val="00724052"/>
    <w:rsid w:val="007258C9"/>
    <w:rsid w:val="00726360"/>
    <w:rsid w:val="00733C02"/>
    <w:rsid w:val="007352B6"/>
    <w:rsid w:val="00742FA4"/>
    <w:rsid w:val="00743393"/>
    <w:rsid w:val="00743BC1"/>
    <w:rsid w:val="00744229"/>
    <w:rsid w:val="007450F1"/>
    <w:rsid w:val="007452B9"/>
    <w:rsid w:val="00745EFC"/>
    <w:rsid w:val="00752A38"/>
    <w:rsid w:val="00755896"/>
    <w:rsid w:val="0076293F"/>
    <w:rsid w:val="0076469E"/>
    <w:rsid w:val="00764D65"/>
    <w:rsid w:val="00764F9E"/>
    <w:rsid w:val="00765A43"/>
    <w:rsid w:val="00766E3A"/>
    <w:rsid w:val="00767C3C"/>
    <w:rsid w:val="00771448"/>
    <w:rsid w:val="00772A46"/>
    <w:rsid w:val="00774093"/>
    <w:rsid w:val="00775A80"/>
    <w:rsid w:val="00780936"/>
    <w:rsid w:val="00783DB3"/>
    <w:rsid w:val="007853CD"/>
    <w:rsid w:val="007857F7"/>
    <w:rsid w:val="00785BEC"/>
    <w:rsid w:val="00791C23"/>
    <w:rsid w:val="0079236E"/>
    <w:rsid w:val="00792AFC"/>
    <w:rsid w:val="0079329F"/>
    <w:rsid w:val="0079460B"/>
    <w:rsid w:val="00794657"/>
    <w:rsid w:val="007949E4"/>
    <w:rsid w:val="00795421"/>
    <w:rsid w:val="007971A1"/>
    <w:rsid w:val="00797816"/>
    <w:rsid w:val="007A0386"/>
    <w:rsid w:val="007A156B"/>
    <w:rsid w:val="007A2935"/>
    <w:rsid w:val="007A4824"/>
    <w:rsid w:val="007A6C4B"/>
    <w:rsid w:val="007B0768"/>
    <w:rsid w:val="007B1191"/>
    <w:rsid w:val="007B238A"/>
    <w:rsid w:val="007B2964"/>
    <w:rsid w:val="007B3649"/>
    <w:rsid w:val="007B594E"/>
    <w:rsid w:val="007C4F42"/>
    <w:rsid w:val="007C754D"/>
    <w:rsid w:val="007C7926"/>
    <w:rsid w:val="007D0A60"/>
    <w:rsid w:val="007D1C34"/>
    <w:rsid w:val="007D25AA"/>
    <w:rsid w:val="007D37A7"/>
    <w:rsid w:val="007D4A8A"/>
    <w:rsid w:val="007D59D5"/>
    <w:rsid w:val="007E1B8D"/>
    <w:rsid w:val="007E2797"/>
    <w:rsid w:val="007E437C"/>
    <w:rsid w:val="007E55E8"/>
    <w:rsid w:val="007E6E8A"/>
    <w:rsid w:val="007E7714"/>
    <w:rsid w:val="007F2658"/>
    <w:rsid w:val="007F55BD"/>
    <w:rsid w:val="007F6733"/>
    <w:rsid w:val="008008E3"/>
    <w:rsid w:val="00801353"/>
    <w:rsid w:val="00804763"/>
    <w:rsid w:val="00805275"/>
    <w:rsid w:val="00805922"/>
    <w:rsid w:val="00806EFA"/>
    <w:rsid w:val="00807222"/>
    <w:rsid w:val="00807FE5"/>
    <w:rsid w:val="0081061A"/>
    <w:rsid w:val="00810B98"/>
    <w:rsid w:val="00812320"/>
    <w:rsid w:val="00812AF9"/>
    <w:rsid w:val="008134F9"/>
    <w:rsid w:val="00816191"/>
    <w:rsid w:val="008162AD"/>
    <w:rsid w:val="008204E4"/>
    <w:rsid w:val="00824073"/>
    <w:rsid w:val="0082550E"/>
    <w:rsid w:val="008272FD"/>
    <w:rsid w:val="008308FC"/>
    <w:rsid w:val="008314CF"/>
    <w:rsid w:val="00832395"/>
    <w:rsid w:val="00834D18"/>
    <w:rsid w:val="00834ECA"/>
    <w:rsid w:val="00835717"/>
    <w:rsid w:val="0083585C"/>
    <w:rsid w:val="008360C4"/>
    <w:rsid w:val="008376C5"/>
    <w:rsid w:val="00840468"/>
    <w:rsid w:val="008405F9"/>
    <w:rsid w:val="00850287"/>
    <w:rsid w:val="008515E1"/>
    <w:rsid w:val="00852049"/>
    <w:rsid w:val="00853822"/>
    <w:rsid w:val="008564A8"/>
    <w:rsid w:val="00856F4B"/>
    <w:rsid w:val="008601EE"/>
    <w:rsid w:val="0086081D"/>
    <w:rsid w:val="008613BD"/>
    <w:rsid w:val="00861635"/>
    <w:rsid w:val="00861A0D"/>
    <w:rsid w:val="00861D4E"/>
    <w:rsid w:val="0086577A"/>
    <w:rsid w:val="0086650F"/>
    <w:rsid w:val="00866A94"/>
    <w:rsid w:val="00867D0E"/>
    <w:rsid w:val="00871963"/>
    <w:rsid w:val="008720BF"/>
    <w:rsid w:val="0087317E"/>
    <w:rsid w:val="00873776"/>
    <w:rsid w:val="00875476"/>
    <w:rsid w:val="00877D25"/>
    <w:rsid w:val="008805BA"/>
    <w:rsid w:val="00882D31"/>
    <w:rsid w:val="00883F23"/>
    <w:rsid w:val="00885768"/>
    <w:rsid w:val="00885D19"/>
    <w:rsid w:val="008914E2"/>
    <w:rsid w:val="008917AA"/>
    <w:rsid w:val="0089355B"/>
    <w:rsid w:val="00894B6E"/>
    <w:rsid w:val="00896706"/>
    <w:rsid w:val="008979A9"/>
    <w:rsid w:val="008A26AF"/>
    <w:rsid w:val="008B1E50"/>
    <w:rsid w:val="008B2F92"/>
    <w:rsid w:val="008B37B1"/>
    <w:rsid w:val="008B3A00"/>
    <w:rsid w:val="008B505A"/>
    <w:rsid w:val="008B650A"/>
    <w:rsid w:val="008B708C"/>
    <w:rsid w:val="008C1398"/>
    <w:rsid w:val="008C2D8F"/>
    <w:rsid w:val="008C377C"/>
    <w:rsid w:val="008C4666"/>
    <w:rsid w:val="008C4A6B"/>
    <w:rsid w:val="008C4DFB"/>
    <w:rsid w:val="008D2E22"/>
    <w:rsid w:val="008D4EB7"/>
    <w:rsid w:val="008D4FB5"/>
    <w:rsid w:val="008E083D"/>
    <w:rsid w:val="008E1AB2"/>
    <w:rsid w:val="008E20E4"/>
    <w:rsid w:val="008E3FF4"/>
    <w:rsid w:val="008E71DC"/>
    <w:rsid w:val="008E785F"/>
    <w:rsid w:val="008F2165"/>
    <w:rsid w:val="008F4715"/>
    <w:rsid w:val="008F65CE"/>
    <w:rsid w:val="008F7D10"/>
    <w:rsid w:val="008F7F66"/>
    <w:rsid w:val="00901955"/>
    <w:rsid w:val="0090347B"/>
    <w:rsid w:val="009114F5"/>
    <w:rsid w:val="00912332"/>
    <w:rsid w:val="0091381A"/>
    <w:rsid w:val="0091411B"/>
    <w:rsid w:val="00914855"/>
    <w:rsid w:val="009156D1"/>
    <w:rsid w:val="009165B5"/>
    <w:rsid w:val="00916EF8"/>
    <w:rsid w:val="00921899"/>
    <w:rsid w:val="0092436B"/>
    <w:rsid w:val="009246F8"/>
    <w:rsid w:val="00924D8B"/>
    <w:rsid w:val="00925097"/>
    <w:rsid w:val="00926172"/>
    <w:rsid w:val="009267E0"/>
    <w:rsid w:val="00933E3E"/>
    <w:rsid w:val="009359B5"/>
    <w:rsid w:val="00935B67"/>
    <w:rsid w:val="00935BE4"/>
    <w:rsid w:val="009405ED"/>
    <w:rsid w:val="009406B2"/>
    <w:rsid w:val="00941ADF"/>
    <w:rsid w:val="0094647B"/>
    <w:rsid w:val="009509F2"/>
    <w:rsid w:val="00953258"/>
    <w:rsid w:val="00957DB6"/>
    <w:rsid w:val="00961587"/>
    <w:rsid w:val="00961881"/>
    <w:rsid w:val="0096212E"/>
    <w:rsid w:val="00964900"/>
    <w:rsid w:val="00965720"/>
    <w:rsid w:val="00972392"/>
    <w:rsid w:val="0097284E"/>
    <w:rsid w:val="00972AE1"/>
    <w:rsid w:val="0097338D"/>
    <w:rsid w:val="00981873"/>
    <w:rsid w:val="00984A52"/>
    <w:rsid w:val="009866AC"/>
    <w:rsid w:val="00990684"/>
    <w:rsid w:val="00993F31"/>
    <w:rsid w:val="00996A6A"/>
    <w:rsid w:val="009A012F"/>
    <w:rsid w:val="009A1C15"/>
    <w:rsid w:val="009A5D80"/>
    <w:rsid w:val="009A75EF"/>
    <w:rsid w:val="009A7CCE"/>
    <w:rsid w:val="009B1B04"/>
    <w:rsid w:val="009B1FC1"/>
    <w:rsid w:val="009B2C86"/>
    <w:rsid w:val="009B6CD0"/>
    <w:rsid w:val="009B786B"/>
    <w:rsid w:val="009C1075"/>
    <w:rsid w:val="009C1BBB"/>
    <w:rsid w:val="009C1CD1"/>
    <w:rsid w:val="009C2396"/>
    <w:rsid w:val="009C5242"/>
    <w:rsid w:val="009D12BA"/>
    <w:rsid w:val="009D2949"/>
    <w:rsid w:val="009D3A47"/>
    <w:rsid w:val="009D4730"/>
    <w:rsid w:val="009D491F"/>
    <w:rsid w:val="009D6E94"/>
    <w:rsid w:val="009D7362"/>
    <w:rsid w:val="009E0E96"/>
    <w:rsid w:val="009E0FFC"/>
    <w:rsid w:val="009E1B0A"/>
    <w:rsid w:val="009E30FE"/>
    <w:rsid w:val="009E5827"/>
    <w:rsid w:val="009E7BA8"/>
    <w:rsid w:val="009F1C50"/>
    <w:rsid w:val="009F40BA"/>
    <w:rsid w:val="009F6C83"/>
    <w:rsid w:val="00A024C0"/>
    <w:rsid w:val="00A03A87"/>
    <w:rsid w:val="00A04EDC"/>
    <w:rsid w:val="00A072A9"/>
    <w:rsid w:val="00A076FF"/>
    <w:rsid w:val="00A10728"/>
    <w:rsid w:val="00A1092C"/>
    <w:rsid w:val="00A10FE5"/>
    <w:rsid w:val="00A119CE"/>
    <w:rsid w:val="00A123BE"/>
    <w:rsid w:val="00A129DB"/>
    <w:rsid w:val="00A12C1A"/>
    <w:rsid w:val="00A13EA0"/>
    <w:rsid w:val="00A148A6"/>
    <w:rsid w:val="00A14D89"/>
    <w:rsid w:val="00A2110F"/>
    <w:rsid w:val="00A21278"/>
    <w:rsid w:val="00A21832"/>
    <w:rsid w:val="00A22A6F"/>
    <w:rsid w:val="00A25B66"/>
    <w:rsid w:val="00A265B2"/>
    <w:rsid w:val="00A26C28"/>
    <w:rsid w:val="00A27257"/>
    <w:rsid w:val="00A276BF"/>
    <w:rsid w:val="00A312C8"/>
    <w:rsid w:val="00A31727"/>
    <w:rsid w:val="00A32032"/>
    <w:rsid w:val="00A32625"/>
    <w:rsid w:val="00A33D4A"/>
    <w:rsid w:val="00A34236"/>
    <w:rsid w:val="00A35FC2"/>
    <w:rsid w:val="00A365A5"/>
    <w:rsid w:val="00A37481"/>
    <w:rsid w:val="00A37B14"/>
    <w:rsid w:val="00A37E79"/>
    <w:rsid w:val="00A40753"/>
    <w:rsid w:val="00A4398A"/>
    <w:rsid w:val="00A43D8D"/>
    <w:rsid w:val="00A46736"/>
    <w:rsid w:val="00A46A24"/>
    <w:rsid w:val="00A478C3"/>
    <w:rsid w:val="00A51AE7"/>
    <w:rsid w:val="00A54D6C"/>
    <w:rsid w:val="00A5670B"/>
    <w:rsid w:val="00A5686A"/>
    <w:rsid w:val="00A6072A"/>
    <w:rsid w:val="00A61A81"/>
    <w:rsid w:val="00A62FDF"/>
    <w:rsid w:val="00A6763A"/>
    <w:rsid w:val="00A711A7"/>
    <w:rsid w:val="00A711BC"/>
    <w:rsid w:val="00A7181F"/>
    <w:rsid w:val="00A72D1A"/>
    <w:rsid w:val="00A73C93"/>
    <w:rsid w:val="00A7543D"/>
    <w:rsid w:val="00A75B89"/>
    <w:rsid w:val="00A774CF"/>
    <w:rsid w:val="00A82847"/>
    <w:rsid w:val="00A82A6B"/>
    <w:rsid w:val="00A8587A"/>
    <w:rsid w:val="00A876F2"/>
    <w:rsid w:val="00A87F4E"/>
    <w:rsid w:val="00A91BBE"/>
    <w:rsid w:val="00A93A66"/>
    <w:rsid w:val="00A94455"/>
    <w:rsid w:val="00A95461"/>
    <w:rsid w:val="00A9572F"/>
    <w:rsid w:val="00A96F01"/>
    <w:rsid w:val="00A96FE2"/>
    <w:rsid w:val="00AA2217"/>
    <w:rsid w:val="00AA5087"/>
    <w:rsid w:val="00AA5C8F"/>
    <w:rsid w:val="00AA7159"/>
    <w:rsid w:val="00AA7FA2"/>
    <w:rsid w:val="00AB43F9"/>
    <w:rsid w:val="00AB660B"/>
    <w:rsid w:val="00AC084B"/>
    <w:rsid w:val="00AC4C11"/>
    <w:rsid w:val="00AC5884"/>
    <w:rsid w:val="00AC59BB"/>
    <w:rsid w:val="00AD0EED"/>
    <w:rsid w:val="00AD1312"/>
    <w:rsid w:val="00AD298B"/>
    <w:rsid w:val="00AD3A3A"/>
    <w:rsid w:val="00AD3AB8"/>
    <w:rsid w:val="00AD541C"/>
    <w:rsid w:val="00AD749B"/>
    <w:rsid w:val="00AE0A57"/>
    <w:rsid w:val="00AE2104"/>
    <w:rsid w:val="00AE486C"/>
    <w:rsid w:val="00AE79B8"/>
    <w:rsid w:val="00AE7F53"/>
    <w:rsid w:val="00AF1155"/>
    <w:rsid w:val="00AF1F97"/>
    <w:rsid w:val="00AF239A"/>
    <w:rsid w:val="00AF3D37"/>
    <w:rsid w:val="00AF4702"/>
    <w:rsid w:val="00AF6851"/>
    <w:rsid w:val="00B00044"/>
    <w:rsid w:val="00B029EE"/>
    <w:rsid w:val="00B03A5E"/>
    <w:rsid w:val="00B06981"/>
    <w:rsid w:val="00B1076B"/>
    <w:rsid w:val="00B12211"/>
    <w:rsid w:val="00B15F5F"/>
    <w:rsid w:val="00B16FFA"/>
    <w:rsid w:val="00B2081C"/>
    <w:rsid w:val="00B23850"/>
    <w:rsid w:val="00B23B75"/>
    <w:rsid w:val="00B23CD1"/>
    <w:rsid w:val="00B25E2B"/>
    <w:rsid w:val="00B26055"/>
    <w:rsid w:val="00B2791D"/>
    <w:rsid w:val="00B314CC"/>
    <w:rsid w:val="00B31DF7"/>
    <w:rsid w:val="00B33531"/>
    <w:rsid w:val="00B34BA5"/>
    <w:rsid w:val="00B34EFC"/>
    <w:rsid w:val="00B35761"/>
    <w:rsid w:val="00B3700A"/>
    <w:rsid w:val="00B376C7"/>
    <w:rsid w:val="00B4092E"/>
    <w:rsid w:val="00B42F3B"/>
    <w:rsid w:val="00B454A3"/>
    <w:rsid w:val="00B52853"/>
    <w:rsid w:val="00B5404F"/>
    <w:rsid w:val="00B5557C"/>
    <w:rsid w:val="00B558E5"/>
    <w:rsid w:val="00B55992"/>
    <w:rsid w:val="00B60A95"/>
    <w:rsid w:val="00B61127"/>
    <w:rsid w:val="00B61B0D"/>
    <w:rsid w:val="00B624AE"/>
    <w:rsid w:val="00B62BC9"/>
    <w:rsid w:val="00B63867"/>
    <w:rsid w:val="00B66322"/>
    <w:rsid w:val="00B67B64"/>
    <w:rsid w:val="00B726F5"/>
    <w:rsid w:val="00B72F9F"/>
    <w:rsid w:val="00B73223"/>
    <w:rsid w:val="00B7397C"/>
    <w:rsid w:val="00B73B91"/>
    <w:rsid w:val="00B74A7F"/>
    <w:rsid w:val="00B74E65"/>
    <w:rsid w:val="00B75990"/>
    <w:rsid w:val="00B77228"/>
    <w:rsid w:val="00B809D7"/>
    <w:rsid w:val="00B84B56"/>
    <w:rsid w:val="00B87323"/>
    <w:rsid w:val="00B912C4"/>
    <w:rsid w:val="00B91868"/>
    <w:rsid w:val="00B920EE"/>
    <w:rsid w:val="00B92B05"/>
    <w:rsid w:val="00B92C12"/>
    <w:rsid w:val="00B93957"/>
    <w:rsid w:val="00B97210"/>
    <w:rsid w:val="00BA1663"/>
    <w:rsid w:val="00BA3D07"/>
    <w:rsid w:val="00BA422C"/>
    <w:rsid w:val="00BA441E"/>
    <w:rsid w:val="00BA54CC"/>
    <w:rsid w:val="00BA5FFF"/>
    <w:rsid w:val="00BA6D32"/>
    <w:rsid w:val="00BA715B"/>
    <w:rsid w:val="00BA7E67"/>
    <w:rsid w:val="00BB23DD"/>
    <w:rsid w:val="00BB3148"/>
    <w:rsid w:val="00BB38BE"/>
    <w:rsid w:val="00BB3EEB"/>
    <w:rsid w:val="00BB536C"/>
    <w:rsid w:val="00BB56B2"/>
    <w:rsid w:val="00BB63C2"/>
    <w:rsid w:val="00BB6D5C"/>
    <w:rsid w:val="00BB7744"/>
    <w:rsid w:val="00BC12E4"/>
    <w:rsid w:val="00BC16A9"/>
    <w:rsid w:val="00BC2486"/>
    <w:rsid w:val="00BC7625"/>
    <w:rsid w:val="00BD2D1C"/>
    <w:rsid w:val="00BD51CD"/>
    <w:rsid w:val="00BD5806"/>
    <w:rsid w:val="00BD6D28"/>
    <w:rsid w:val="00BD756B"/>
    <w:rsid w:val="00BE0054"/>
    <w:rsid w:val="00BE248E"/>
    <w:rsid w:val="00BE2DFD"/>
    <w:rsid w:val="00BE6428"/>
    <w:rsid w:val="00BE6F4B"/>
    <w:rsid w:val="00BF1DF2"/>
    <w:rsid w:val="00BF2A24"/>
    <w:rsid w:val="00BF2B7F"/>
    <w:rsid w:val="00BF64DF"/>
    <w:rsid w:val="00C01C29"/>
    <w:rsid w:val="00C02F42"/>
    <w:rsid w:val="00C05B4E"/>
    <w:rsid w:val="00C05E4F"/>
    <w:rsid w:val="00C06039"/>
    <w:rsid w:val="00C06C76"/>
    <w:rsid w:val="00C06E21"/>
    <w:rsid w:val="00C10CE1"/>
    <w:rsid w:val="00C12464"/>
    <w:rsid w:val="00C12C01"/>
    <w:rsid w:val="00C12D01"/>
    <w:rsid w:val="00C13FAB"/>
    <w:rsid w:val="00C14080"/>
    <w:rsid w:val="00C15433"/>
    <w:rsid w:val="00C15D88"/>
    <w:rsid w:val="00C161ED"/>
    <w:rsid w:val="00C2042C"/>
    <w:rsid w:val="00C20C55"/>
    <w:rsid w:val="00C21F36"/>
    <w:rsid w:val="00C230DC"/>
    <w:rsid w:val="00C24082"/>
    <w:rsid w:val="00C2608F"/>
    <w:rsid w:val="00C2799B"/>
    <w:rsid w:val="00C334FD"/>
    <w:rsid w:val="00C33D32"/>
    <w:rsid w:val="00C3610F"/>
    <w:rsid w:val="00C378D6"/>
    <w:rsid w:val="00C428DF"/>
    <w:rsid w:val="00C46E09"/>
    <w:rsid w:val="00C47C3C"/>
    <w:rsid w:val="00C507D3"/>
    <w:rsid w:val="00C50FE5"/>
    <w:rsid w:val="00C53101"/>
    <w:rsid w:val="00C53AE2"/>
    <w:rsid w:val="00C55916"/>
    <w:rsid w:val="00C56DAE"/>
    <w:rsid w:val="00C572C9"/>
    <w:rsid w:val="00C63789"/>
    <w:rsid w:val="00C70F26"/>
    <w:rsid w:val="00C7519A"/>
    <w:rsid w:val="00C75E6A"/>
    <w:rsid w:val="00C801B1"/>
    <w:rsid w:val="00C855C8"/>
    <w:rsid w:val="00C859F9"/>
    <w:rsid w:val="00C90C5E"/>
    <w:rsid w:val="00C91303"/>
    <w:rsid w:val="00C930F0"/>
    <w:rsid w:val="00C93B8B"/>
    <w:rsid w:val="00C93FA8"/>
    <w:rsid w:val="00C94233"/>
    <w:rsid w:val="00C9602A"/>
    <w:rsid w:val="00C96D52"/>
    <w:rsid w:val="00C9702E"/>
    <w:rsid w:val="00C970FF"/>
    <w:rsid w:val="00C97708"/>
    <w:rsid w:val="00CA019F"/>
    <w:rsid w:val="00CA1270"/>
    <w:rsid w:val="00CA41E1"/>
    <w:rsid w:val="00CA5C01"/>
    <w:rsid w:val="00CB1C1C"/>
    <w:rsid w:val="00CB3364"/>
    <w:rsid w:val="00CB42B7"/>
    <w:rsid w:val="00CB6813"/>
    <w:rsid w:val="00CB6D26"/>
    <w:rsid w:val="00CB72A7"/>
    <w:rsid w:val="00CC062A"/>
    <w:rsid w:val="00CC3D58"/>
    <w:rsid w:val="00CC42BD"/>
    <w:rsid w:val="00CC5163"/>
    <w:rsid w:val="00CC5A2A"/>
    <w:rsid w:val="00CC6A52"/>
    <w:rsid w:val="00CC79C4"/>
    <w:rsid w:val="00CD18F7"/>
    <w:rsid w:val="00CD306B"/>
    <w:rsid w:val="00CD385E"/>
    <w:rsid w:val="00CD4CE4"/>
    <w:rsid w:val="00CE25CD"/>
    <w:rsid w:val="00CE3929"/>
    <w:rsid w:val="00CE5340"/>
    <w:rsid w:val="00CE6248"/>
    <w:rsid w:val="00CF1C0E"/>
    <w:rsid w:val="00CF29C2"/>
    <w:rsid w:val="00CF2FB9"/>
    <w:rsid w:val="00CF493A"/>
    <w:rsid w:val="00CF5318"/>
    <w:rsid w:val="00CF5BDB"/>
    <w:rsid w:val="00D01764"/>
    <w:rsid w:val="00D0520E"/>
    <w:rsid w:val="00D070D3"/>
    <w:rsid w:val="00D10016"/>
    <w:rsid w:val="00D11F64"/>
    <w:rsid w:val="00D14D2D"/>
    <w:rsid w:val="00D1556F"/>
    <w:rsid w:val="00D162AC"/>
    <w:rsid w:val="00D165C4"/>
    <w:rsid w:val="00D169F9"/>
    <w:rsid w:val="00D16F7D"/>
    <w:rsid w:val="00D1728A"/>
    <w:rsid w:val="00D21661"/>
    <w:rsid w:val="00D23428"/>
    <w:rsid w:val="00D23E27"/>
    <w:rsid w:val="00D24395"/>
    <w:rsid w:val="00D253BE"/>
    <w:rsid w:val="00D26310"/>
    <w:rsid w:val="00D27636"/>
    <w:rsid w:val="00D277DB"/>
    <w:rsid w:val="00D30CB9"/>
    <w:rsid w:val="00D30FC7"/>
    <w:rsid w:val="00D3162D"/>
    <w:rsid w:val="00D32D0C"/>
    <w:rsid w:val="00D339B5"/>
    <w:rsid w:val="00D35A7C"/>
    <w:rsid w:val="00D35AB2"/>
    <w:rsid w:val="00D37F47"/>
    <w:rsid w:val="00D40B57"/>
    <w:rsid w:val="00D4239F"/>
    <w:rsid w:val="00D46A00"/>
    <w:rsid w:val="00D47C3F"/>
    <w:rsid w:val="00D509B4"/>
    <w:rsid w:val="00D50CB6"/>
    <w:rsid w:val="00D571DC"/>
    <w:rsid w:val="00D60B34"/>
    <w:rsid w:val="00D60FF5"/>
    <w:rsid w:val="00D61710"/>
    <w:rsid w:val="00D618C5"/>
    <w:rsid w:val="00D61D12"/>
    <w:rsid w:val="00D6303E"/>
    <w:rsid w:val="00D64C55"/>
    <w:rsid w:val="00D65403"/>
    <w:rsid w:val="00D65437"/>
    <w:rsid w:val="00D6598F"/>
    <w:rsid w:val="00D66D77"/>
    <w:rsid w:val="00D70AD6"/>
    <w:rsid w:val="00D74045"/>
    <w:rsid w:val="00D743E0"/>
    <w:rsid w:val="00D8077B"/>
    <w:rsid w:val="00D81931"/>
    <w:rsid w:val="00D82709"/>
    <w:rsid w:val="00D83161"/>
    <w:rsid w:val="00D85DBF"/>
    <w:rsid w:val="00D8646C"/>
    <w:rsid w:val="00D914E1"/>
    <w:rsid w:val="00D91CB9"/>
    <w:rsid w:val="00D92AF7"/>
    <w:rsid w:val="00D95774"/>
    <w:rsid w:val="00D96B08"/>
    <w:rsid w:val="00D97EBB"/>
    <w:rsid w:val="00DA03B8"/>
    <w:rsid w:val="00DA1BF9"/>
    <w:rsid w:val="00DA1C19"/>
    <w:rsid w:val="00DA2ECA"/>
    <w:rsid w:val="00DA5727"/>
    <w:rsid w:val="00DA78D3"/>
    <w:rsid w:val="00DB1C22"/>
    <w:rsid w:val="00DB1F64"/>
    <w:rsid w:val="00DB3BD3"/>
    <w:rsid w:val="00DB78EC"/>
    <w:rsid w:val="00DB7CF6"/>
    <w:rsid w:val="00DC1317"/>
    <w:rsid w:val="00DC18D7"/>
    <w:rsid w:val="00DC3AE7"/>
    <w:rsid w:val="00DC3E0A"/>
    <w:rsid w:val="00DC5144"/>
    <w:rsid w:val="00DC5278"/>
    <w:rsid w:val="00DC66B0"/>
    <w:rsid w:val="00DD0081"/>
    <w:rsid w:val="00DD0649"/>
    <w:rsid w:val="00DD0796"/>
    <w:rsid w:val="00DD560C"/>
    <w:rsid w:val="00DD6532"/>
    <w:rsid w:val="00DD6D08"/>
    <w:rsid w:val="00DD73E6"/>
    <w:rsid w:val="00DE4459"/>
    <w:rsid w:val="00DE6064"/>
    <w:rsid w:val="00DE759C"/>
    <w:rsid w:val="00DF486E"/>
    <w:rsid w:val="00DF5366"/>
    <w:rsid w:val="00DF6919"/>
    <w:rsid w:val="00DF6F8B"/>
    <w:rsid w:val="00DF7E97"/>
    <w:rsid w:val="00E028EF"/>
    <w:rsid w:val="00E0345E"/>
    <w:rsid w:val="00E10A44"/>
    <w:rsid w:val="00E11DD0"/>
    <w:rsid w:val="00E1390B"/>
    <w:rsid w:val="00E13E54"/>
    <w:rsid w:val="00E14778"/>
    <w:rsid w:val="00E177F0"/>
    <w:rsid w:val="00E26161"/>
    <w:rsid w:val="00E27804"/>
    <w:rsid w:val="00E30B92"/>
    <w:rsid w:val="00E331A4"/>
    <w:rsid w:val="00E336D0"/>
    <w:rsid w:val="00E34142"/>
    <w:rsid w:val="00E345C2"/>
    <w:rsid w:val="00E34A10"/>
    <w:rsid w:val="00E3518D"/>
    <w:rsid w:val="00E423A5"/>
    <w:rsid w:val="00E441E9"/>
    <w:rsid w:val="00E454BD"/>
    <w:rsid w:val="00E46980"/>
    <w:rsid w:val="00E472E8"/>
    <w:rsid w:val="00E47861"/>
    <w:rsid w:val="00E50C30"/>
    <w:rsid w:val="00E5135B"/>
    <w:rsid w:val="00E53E26"/>
    <w:rsid w:val="00E5401F"/>
    <w:rsid w:val="00E542B5"/>
    <w:rsid w:val="00E55343"/>
    <w:rsid w:val="00E559E7"/>
    <w:rsid w:val="00E55AC7"/>
    <w:rsid w:val="00E56843"/>
    <w:rsid w:val="00E56F67"/>
    <w:rsid w:val="00E575CF"/>
    <w:rsid w:val="00E62846"/>
    <w:rsid w:val="00E63774"/>
    <w:rsid w:val="00E66A2A"/>
    <w:rsid w:val="00E67D99"/>
    <w:rsid w:val="00E70DA7"/>
    <w:rsid w:val="00E7163C"/>
    <w:rsid w:val="00E72B62"/>
    <w:rsid w:val="00E73613"/>
    <w:rsid w:val="00E73EA1"/>
    <w:rsid w:val="00E75DF6"/>
    <w:rsid w:val="00E770AB"/>
    <w:rsid w:val="00E812EB"/>
    <w:rsid w:val="00E81DAE"/>
    <w:rsid w:val="00E83B0D"/>
    <w:rsid w:val="00E84AA2"/>
    <w:rsid w:val="00E87D69"/>
    <w:rsid w:val="00E87E7D"/>
    <w:rsid w:val="00E93017"/>
    <w:rsid w:val="00E95135"/>
    <w:rsid w:val="00E96569"/>
    <w:rsid w:val="00E9658E"/>
    <w:rsid w:val="00E97314"/>
    <w:rsid w:val="00E9734D"/>
    <w:rsid w:val="00EA0486"/>
    <w:rsid w:val="00EA05AA"/>
    <w:rsid w:val="00EA1209"/>
    <w:rsid w:val="00EA14B8"/>
    <w:rsid w:val="00EA1A6E"/>
    <w:rsid w:val="00EA1EF1"/>
    <w:rsid w:val="00EA3002"/>
    <w:rsid w:val="00EA4C5F"/>
    <w:rsid w:val="00EA50AE"/>
    <w:rsid w:val="00EA53F0"/>
    <w:rsid w:val="00EA6FB4"/>
    <w:rsid w:val="00EB0489"/>
    <w:rsid w:val="00EB5431"/>
    <w:rsid w:val="00EB54A3"/>
    <w:rsid w:val="00EB559B"/>
    <w:rsid w:val="00EB7509"/>
    <w:rsid w:val="00EB7B43"/>
    <w:rsid w:val="00EC0D4A"/>
    <w:rsid w:val="00EC1F49"/>
    <w:rsid w:val="00EC2476"/>
    <w:rsid w:val="00ED0521"/>
    <w:rsid w:val="00ED1307"/>
    <w:rsid w:val="00ED13E6"/>
    <w:rsid w:val="00ED16B5"/>
    <w:rsid w:val="00ED2863"/>
    <w:rsid w:val="00ED39D5"/>
    <w:rsid w:val="00ED4B33"/>
    <w:rsid w:val="00ED6FE7"/>
    <w:rsid w:val="00ED7AE8"/>
    <w:rsid w:val="00EE06B5"/>
    <w:rsid w:val="00EE1B01"/>
    <w:rsid w:val="00EE1E5A"/>
    <w:rsid w:val="00EE22C6"/>
    <w:rsid w:val="00EE4D0C"/>
    <w:rsid w:val="00EE6BF6"/>
    <w:rsid w:val="00EE6C8E"/>
    <w:rsid w:val="00EE74A5"/>
    <w:rsid w:val="00EE7AED"/>
    <w:rsid w:val="00EF06FC"/>
    <w:rsid w:val="00EF0E80"/>
    <w:rsid w:val="00EF0FC6"/>
    <w:rsid w:val="00EF16DE"/>
    <w:rsid w:val="00EF398B"/>
    <w:rsid w:val="00EF4045"/>
    <w:rsid w:val="00EF5F5C"/>
    <w:rsid w:val="00EF7166"/>
    <w:rsid w:val="00EF7B75"/>
    <w:rsid w:val="00F019ED"/>
    <w:rsid w:val="00F05154"/>
    <w:rsid w:val="00F05EC9"/>
    <w:rsid w:val="00F061BE"/>
    <w:rsid w:val="00F06835"/>
    <w:rsid w:val="00F07B43"/>
    <w:rsid w:val="00F10A7F"/>
    <w:rsid w:val="00F1291B"/>
    <w:rsid w:val="00F174A7"/>
    <w:rsid w:val="00F17A01"/>
    <w:rsid w:val="00F207BA"/>
    <w:rsid w:val="00F22883"/>
    <w:rsid w:val="00F232E4"/>
    <w:rsid w:val="00F23BA1"/>
    <w:rsid w:val="00F24124"/>
    <w:rsid w:val="00F24C96"/>
    <w:rsid w:val="00F30170"/>
    <w:rsid w:val="00F315C1"/>
    <w:rsid w:val="00F321E4"/>
    <w:rsid w:val="00F32473"/>
    <w:rsid w:val="00F33C32"/>
    <w:rsid w:val="00F35BDE"/>
    <w:rsid w:val="00F362EB"/>
    <w:rsid w:val="00F36690"/>
    <w:rsid w:val="00F36D10"/>
    <w:rsid w:val="00F4643C"/>
    <w:rsid w:val="00F47875"/>
    <w:rsid w:val="00F5033A"/>
    <w:rsid w:val="00F52272"/>
    <w:rsid w:val="00F53E5F"/>
    <w:rsid w:val="00F54973"/>
    <w:rsid w:val="00F55C4A"/>
    <w:rsid w:val="00F57ABB"/>
    <w:rsid w:val="00F603A4"/>
    <w:rsid w:val="00F63B22"/>
    <w:rsid w:val="00F64032"/>
    <w:rsid w:val="00F640F4"/>
    <w:rsid w:val="00F6524C"/>
    <w:rsid w:val="00F6613B"/>
    <w:rsid w:val="00F66B22"/>
    <w:rsid w:val="00F67E45"/>
    <w:rsid w:val="00F719AD"/>
    <w:rsid w:val="00F7262B"/>
    <w:rsid w:val="00F744DE"/>
    <w:rsid w:val="00F76DF9"/>
    <w:rsid w:val="00F7706A"/>
    <w:rsid w:val="00F807BB"/>
    <w:rsid w:val="00F8082E"/>
    <w:rsid w:val="00F81082"/>
    <w:rsid w:val="00F8174D"/>
    <w:rsid w:val="00F81828"/>
    <w:rsid w:val="00F82242"/>
    <w:rsid w:val="00F82453"/>
    <w:rsid w:val="00F831D8"/>
    <w:rsid w:val="00F83760"/>
    <w:rsid w:val="00F85718"/>
    <w:rsid w:val="00F86136"/>
    <w:rsid w:val="00F8692F"/>
    <w:rsid w:val="00F925CD"/>
    <w:rsid w:val="00F93697"/>
    <w:rsid w:val="00F93EC1"/>
    <w:rsid w:val="00F943FF"/>
    <w:rsid w:val="00F965A6"/>
    <w:rsid w:val="00F9689F"/>
    <w:rsid w:val="00F972B2"/>
    <w:rsid w:val="00F973CF"/>
    <w:rsid w:val="00F97925"/>
    <w:rsid w:val="00FA0D1E"/>
    <w:rsid w:val="00FA10E8"/>
    <w:rsid w:val="00FA16C5"/>
    <w:rsid w:val="00FA317D"/>
    <w:rsid w:val="00FA4E65"/>
    <w:rsid w:val="00FA4F95"/>
    <w:rsid w:val="00FA58DF"/>
    <w:rsid w:val="00FA79FB"/>
    <w:rsid w:val="00FA7B3E"/>
    <w:rsid w:val="00FB16E7"/>
    <w:rsid w:val="00FB2579"/>
    <w:rsid w:val="00FB4350"/>
    <w:rsid w:val="00FB4AD1"/>
    <w:rsid w:val="00FB501F"/>
    <w:rsid w:val="00FB5032"/>
    <w:rsid w:val="00FB5D61"/>
    <w:rsid w:val="00FB5FEF"/>
    <w:rsid w:val="00FB671F"/>
    <w:rsid w:val="00FB673D"/>
    <w:rsid w:val="00FB6FD6"/>
    <w:rsid w:val="00FB785C"/>
    <w:rsid w:val="00FC105A"/>
    <w:rsid w:val="00FC148B"/>
    <w:rsid w:val="00FC1A83"/>
    <w:rsid w:val="00FC2CE5"/>
    <w:rsid w:val="00FC2DC2"/>
    <w:rsid w:val="00FC367A"/>
    <w:rsid w:val="00FC51D9"/>
    <w:rsid w:val="00FC5FE7"/>
    <w:rsid w:val="00FC75FD"/>
    <w:rsid w:val="00FD04AB"/>
    <w:rsid w:val="00FD088F"/>
    <w:rsid w:val="00FD129D"/>
    <w:rsid w:val="00FD2977"/>
    <w:rsid w:val="00FD5492"/>
    <w:rsid w:val="00FD6FC2"/>
    <w:rsid w:val="00FE388C"/>
    <w:rsid w:val="00FE42B0"/>
    <w:rsid w:val="00FE54E1"/>
    <w:rsid w:val="00FF040D"/>
    <w:rsid w:val="00FF1188"/>
    <w:rsid w:val="00FF25EF"/>
    <w:rsid w:val="00FF2A6B"/>
    <w:rsid w:val="00FF3945"/>
    <w:rsid w:val="00FF3A7F"/>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0FE8"/>
  <w15:docId w15:val="{FE7119A9-1987-4A60-88DB-8264983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5A"/>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liknoteik">
    <w:name w:val="lik_noteik"/>
    <w:basedOn w:val="Normal"/>
    <w:rsid w:val="007F5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F5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32473"/>
    <w:pPr>
      <w:spacing w:after="0" w:line="240" w:lineRule="auto"/>
    </w:pPr>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12487701">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384215614">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79069064">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D923-6741-414C-9346-9FB11649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Laimdota Adlere</cp:lastModifiedBy>
  <cp:revision>2</cp:revision>
  <cp:lastPrinted>2020-05-11T13:04:00Z</cp:lastPrinted>
  <dcterms:created xsi:type="dcterms:W3CDTF">2020-05-13T11:24:00Z</dcterms:created>
  <dcterms:modified xsi:type="dcterms:W3CDTF">2020-05-13T11:24:00Z</dcterms:modified>
</cp:coreProperties>
</file>